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562D" w:rsidRDefault="00AA562D" w:rsidP="007E2500">
      <w:pPr>
        <w:spacing w:line="480" w:lineRule="auto"/>
        <w:rPr>
          <w:rFonts w:ascii="Times New Roman" w:hAnsi="Times New Roman" w:cs="Times New Roman"/>
          <w:sz w:val="24"/>
          <w:szCs w:val="24"/>
        </w:rPr>
      </w:pPr>
    </w:p>
    <w:p w:rsidR="00AA562D" w:rsidRDefault="00AA562D" w:rsidP="00AA562D">
      <w:pPr>
        <w:spacing w:line="480" w:lineRule="auto"/>
        <w:jc w:val="center"/>
        <w:rPr>
          <w:rFonts w:ascii="Times New Roman" w:hAnsi="Times New Roman" w:cs="Times New Roman"/>
          <w:sz w:val="24"/>
          <w:szCs w:val="24"/>
        </w:rPr>
      </w:pPr>
    </w:p>
    <w:p w:rsidR="00AA562D" w:rsidRDefault="00AA562D" w:rsidP="00AA562D">
      <w:pPr>
        <w:spacing w:line="480" w:lineRule="auto"/>
        <w:jc w:val="center"/>
        <w:rPr>
          <w:rFonts w:ascii="Times New Roman" w:hAnsi="Times New Roman" w:cs="Times New Roman"/>
          <w:sz w:val="24"/>
          <w:szCs w:val="24"/>
        </w:rPr>
      </w:pPr>
    </w:p>
    <w:p w:rsidR="00AA562D" w:rsidRDefault="00AA562D" w:rsidP="00AA562D">
      <w:pPr>
        <w:spacing w:line="480" w:lineRule="auto"/>
        <w:jc w:val="center"/>
        <w:rPr>
          <w:rFonts w:ascii="Times New Roman" w:hAnsi="Times New Roman" w:cs="Times New Roman"/>
          <w:sz w:val="24"/>
          <w:szCs w:val="24"/>
        </w:rPr>
      </w:pPr>
    </w:p>
    <w:p w:rsidR="00AA562D" w:rsidRDefault="00AA562D" w:rsidP="00AA562D">
      <w:pPr>
        <w:spacing w:line="480" w:lineRule="auto"/>
        <w:jc w:val="center"/>
        <w:rPr>
          <w:rFonts w:ascii="Times New Roman" w:hAnsi="Times New Roman" w:cs="Times New Roman"/>
          <w:sz w:val="24"/>
          <w:szCs w:val="24"/>
        </w:rPr>
      </w:pPr>
    </w:p>
    <w:p w:rsidR="007E2500" w:rsidRDefault="007E2500" w:rsidP="00AA562D">
      <w:pPr>
        <w:spacing w:line="480" w:lineRule="auto"/>
        <w:jc w:val="center"/>
        <w:rPr>
          <w:rFonts w:ascii="Times New Roman" w:hAnsi="Times New Roman" w:cs="Times New Roman"/>
          <w:sz w:val="24"/>
          <w:szCs w:val="24"/>
        </w:rPr>
      </w:pPr>
    </w:p>
    <w:p w:rsidR="007E2500" w:rsidRDefault="007E2500" w:rsidP="00AA562D">
      <w:pPr>
        <w:spacing w:line="480" w:lineRule="auto"/>
        <w:jc w:val="center"/>
        <w:rPr>
          <w:rFonts w:ascii="Times New Roman" w:hAnsi="Times New Roman" w:cs="Times New Roman"/>
          <w:sz w:val="24"/>
          <w:szCs w:val="24"/>
        </w:rPr>
      </w:pPr>
    </w:p>
    <w:p w:rsidR="00AA562D" w:rsidRDefault="007E2500" w:rsidP="00AA562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Book Review; </w:t>
      </w:r>
      <w:r w:rsidR="00AA562D" w:rsidRPr="00AA562D">
        <w:rPr>
          <w:rFonts w:ascii="Times New Roman" w:hAnsi="Times New Roman" w:cs="Times New Roman"/>
          <w:sz w:val="24"/>
          <w:szCs w:val="24"/>
        </w:rPr>
        <w:t>Policing Cybercrime and Cyberterror</w:t>
      </w:r>
    </w:p>
    <w:p w:rsidR="00AA562D" w:rsidRDefault="00AA562D" w:rsidP="00AA562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A562D" w:rsidRDefault="00AA562D" w:rsidP="00AA562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A562D" w:rsidRDefault="00AA562D" w:rsidP="00AA562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A562D" w:rsidRDefault="00AA562D">
      <w:pPr>
        <w:rPr>
          <w:rFonts w:ascii="Times New Roman" w:hAnsi="Times New Roman" w:cs="Times New Roman"/>
          <w:sz w:val="24"/>
          <w:szCs w:val="24"/>
        </w:rPr>
      </w:pPr>
      <w:r>
        <w:rPr>
          <w:rFonts w:ascii="Times New Roman" w:hAnsi="Times New Roman" w:cs="Times New Roman"/>
          <w:sz w:val="24"/>
          <w:szCs w:val="24"/>
        </w:rPr>
        <w:br w:type="page"/>
      </w:r>
    </w:p>
    <w:p w:rsidR="002B4EF3" w:rsidRDefault="007E2500" w:rsidP="00CB1C9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Book Review; </w:t>
      </w:r>
      <w:r w:rsidR="002B4EF3" w:rsidRPr="002B4EF3">
        <w:rPr>
          <w:rFonts w:ascii="Times New Roman" w:hAnsi="Times New Roman" w:cs="Times New Roman"/>
          <w:sz w:val="24"/>
          <w:szCs w:val="24"/>
        </w:rPr>
        <w:t>Policing Cybercrime and Cyberterror</w:t>
      </w:r>
    </w:p>
    <w:p w:rsidR="00476863" w:rsidRPr="007E2500" w:rsidRDefault="00476863" w:rsidP="00CB1C9E">
      <w:pPr>
        <w:spacing w:line="480" w:lineRule="auto"/>
        <w:jc w:val="center"/>
        <w:rPr>
          <w:rFonts w:ascii="Times New Roman" w:hAnsi="Times New Roman" w:cs="Times New Roman"/>
          <w:b/>
          <w:sz w:val="24"/>
          <w:szCs w:val="24"/>
        </w:rPr>
      </w:pPr>
      <w:r w:rsidRPr="007E2500">
        <w:rPr>
          <w:rFonts w:ascii="Times New Roman" w:hAnsi="Times New Roman" w:cs="Times New Roman"/>
          <w:b/>
          <w:sz w:val="24"/>
          <w:szCs w:val="24"/>
        </w:rPr>
        <w:t>Introduction</w:t>
      </w:r>
    </w:p>
    <w:p w:rsidR="002B4EF3" w:rsidRPr="002B4EF3" w:rsidRDefault="002B4EF3" w:rsidP="00CB1C9E">
      <w:pPr>
        <w:spacing w:line="480" w:lineRule="auto"/>
        <w:ind w:firstLine="720"/>
        <w:rPr>
          <w:rFonts w:ascii="Times New Roman" w:hAnsi="Times New Roman" w:cs="Times New Roman"/>
          <w:sz w:val="24"/>
          <w:szCs w:val="24"/>
        </w:rPr>
      </w:pPr>
      <w:r w:rsidRPr="002B4EF3">
        <w:rPr>
          <w:rFonts w:ascii="Times New Roman" w:hAnsi="Times New Roman" w:cs="Times New Roman"/>
          <w:sz w:val="24"/>
          <w:szCs w:val="24"/>
        </w:rPr>
        <w:t xml:space="preserve">  Policing Cybercrime and Cyberterror</w:t>
      </w:r>
      <w:r w:rsidR="007E2500">
        <w:rPr>
          <w:rFonts w:ascii="Times New Roman" w:hAnsi="Times New Roman" w:cs="Times New Roman"/>
          <w:sz w:val="24"/>
          <w:szCs w:val="24"/>
        </w:rPr>
        <w:t xml:space="preserve"> by</w:t>
      </w:r>
      <w:r w:rsidR="007E2500" w:rsidRPr="007E2500">
        <w:rPr>
          <w:rFonts w:ascii="Times New Roman" w:hAnsi="Times New Roman" w:cs="Times New Roman"/>
          <w:sz w:val="24"/>
          <w:szCs w:val="24"/>
        </w:rPr>
        <w:t xml:space="preserve"> </w:t>
      </w:r>
      <w:r w:rsidR="007E2500" w:rsidRPr="002B4EF3">
        <w:rPr>
          <w:rFonts w:ascii="Times New Roman" w:hAnsi="Times New Roman" w:cs="Times New Roman"/>
          <w:sz w:val="24"/>
          <w:szCs w:val="24"/>
        </w:rPr>
        <w:t>Holt, Thomas J., George</w:t>
      </w:r>
      <w:r w:rsidR="007E2500">
        <w:rPr>
          <w:rFonts w:ascii="Times New Roman" w:hAnsi="Times New Roman" w:cs="Times New Roman"/>
          <w:sz w:val="24"/>
          <w:szCs w:val="24"/>
        </w:rPr>
        <w:t xml:space="preserve"> W. Burrus, &amp; Adam W. Bossler (2015), </w:t>
      </w:r>
      <w:r w:rsidRPr="002B4EF3">
        <w:rPr>
          <w:rFonts w:ascii="Times New Roman" w:hAnsi="Times New Roman" w:cs="Times New Roman"/>
          <w:sz w:val="24"/>
          <w:szCs w:val="24"/>
        </w:rPr>
        <w:t xml:space="preserve">is an insightful book that explains the rise and maturity of cybercrimes and </w:t>
      </w:r>
      <w:r w:rsidR="00957E9D" w:rsidRPr="002B4EF3">
        <w:rPr>
          <w:rFonts w:ascii="Times New Roman" w:hAnsi="Times New Roman" w:cs="Times New Roman"/>
          <w:sz w:val="24"/>
          <w:szCs w:val="24"/>
        </w:rPr>
        <w:t>cyber terrorism</w:t>
      </w:r>
      <w:r w:rsidRPr="002B4EF3">
        <w:rPr>
          <w:rFonts w:ascii="Times New Roman" w:hAnsi="Times New Roman" w:cs="Times New Roman"/>
          <w:sz w:val="24"/>
          <w:szCs w:val="24"/>
        </w:rPr>
        <w:t xml:space="preserve"> and how the governmen</w:t>
      </w:r>
      <w:r w:rsidR="00CB1C9E">
        <w:rPr>
          <w:rFonts w:ascii="Times New Roman" w:hAnsi="Times New Roman" w:cs="Times New Roman"/>
          <w:sz w:val="24"/>
          <w:szCs w:val="24"/>
        </w:rPr>
        <w:t xml:space="preserve">t of the United States responds to it </w:t>
      </w:r>
      <w:r w:rsidRPr="002B4EF3">
        <w:rPr>
          <w:rFonts w:ascii="Times New Roman" w:hAnsi="Times New Roman" w:cs="Times New Roman"/>
          <w:sz w:val="24"/>
          <w:szCs w:val="24"/>
        </w:rPr>
        <w:t>through law enforcement agencies. The book was published by Carolina Academic</w:t>
      </w:r>
      <w:r w:rsidR="00CB1C9E">
        <w:rPr>
          <w:rFonts w:ascii="Times New Roman" w:hAnsi="Times New Roman" w:cs="Times New Roman"/>
          <w:sz w:val="24"/>
          <w:szCs w:val="24"/>
        </w:rPr>
        <w:t xml:space="preserve"> Press. This book also attempts</w:t>
      </w:r>
      <w:r w:rsidRPr="002B4EF3">
        <w:rPr>
          <w:rFonts w:ascii="Times New Roman" w:hAnsi="Times New Roman" w:cs="Times New Roman"/>
          <w:sz w:val="24"/>
          <w:szCs w:val="24"/>
        </w:rPr>
        <w:t xml:space="preserve"> to discuss themes such as intensity of the investigation procedures of these offenses and effects they have on officers, challenges that cybercrimes and </w:t>
      </w:r>
      <w:r w:rsidR="00957E9D" w:rsidRPr="002B4EF3">
        <w:rPr>
          <w:rFonts w:ascii="Times New Roman" w:hAnsi="Times New Roman" w:cs="Times New Roman"/>
          <w:sz w:val="24"/>
          <w:szCs w:val="24"/>
        </w:rPr>
        <w:t>cyber terrorism</w:t>
      </w:r>
      <w:r w:rsidRPr="002B4EF3">
        <w:rPr>
          <w:rFonts w:ascii="Times New Roman" w:hAnsi="Times New Roman" w:cs="Times New Roman"/>
          <w:sz w:val="24"/>
          <w:szCs w:val="24"/>
        </w:rPr>
        <w:t xml:space="preserve"> po</w:t>
      </w:r>
      <w:r w:rsidR="007E2500">
        <w:rPr>
          <w:rFonts w:ascii="Times New Roman" w:hAnsi="Times New Roman" w:cs="Times New Roman"/>
          <w:sz w:val="24"/>
          <w:szCs w:val="24"/>
        </w:rPr>
        <w:t xml:space="preserve">se to state and local agencies and </w:t>
      </w:r>
      <w:r w:rsidRPr="002B4EF3">
        <w:rPr>
          <w:rFonts w:ascii="Times New Roman" w:hAnsi="Times New Roman" w:cs="Times New Roman"/>
          <w:sz w:val="24"/>
          <w:szCs w:val="24"/>
        </w:rPr>
        <w:t>the jurisdictional methods that prevent police agencies from fighting these crimes</w:t>
      </w:r>
      <w:r w:rsidR="007E2500">
        <w:rPr>
          <w:rFonts w:ascii="Times New Roman" w:hAnsi="Times New Roman" w:cs="Times New Roman"/>
          <w:sz w:val="24"/>
          <w:szCs w:val="24"/>
        </w:rPr>
        <w:t xml:space="preserve"> </w:t>
      </w:r>
      <w:r w:rsidR="00CB1C9E" w:rsidRPr="00CB1C9E">
        <w:rPr>
          <w:rFonts w:ascii="Times New Roman" w:hAnsi="Times New Roman" w:cs="Times New Roman"/>
          <w:sz w:val="24"/>
          <w:szCs w:val="24"/>
        </w:rPr>
        <w:t>(Holt, George &amp; Adam, 2015</w:t>
      </w:r>
      <w:r w:rsidR="00CB1C9E">
        <w:rPr>
          <w:rFonts w:ascii="Times New Roman" w:hAnsi="Times New Roman" w:cs="Times New Roman"/>
          <w:sz w:val="24"/>
          <w:szCs w:val="24"/>
        </w:rPr>
        <w:t>).</w:t>
      </w:r>
    </w:p>
    <w:p w:rsidR="002B4EF3" w:rsidRPr="00CB1C9E" w:rsidRDefault="002B4EF3" w:rsidP="00CB1C9E">
      <w:pPr>
        <w:spacing w:line="480" w:lineRule="auto"/>
        <w:jc w:val="center"/>
        <w:rPr>
          <w:rFonts w:ascii="Times New Roman" w:hAnsi="Times New Roman" w:cs="Times New Roman"/>
          <w:b/>
          <w:sz w:val="24"/>
          <w:szCs w:val="24"/>
        </w:rPr>
      </w:pPr>
      <w:r w:rsidRPr="00CB1C9E">
        <w:rPr>
          <w:rFonts w:ascii="Times New Roman" w:hAnsi="Times New Roman" w:cs="Times New Roman"/>
          <w:b/>
          <w:sz w:val="24"/>
          <w:szCs w:val="24"/>
        </w:rPr>
        <w:t>A Brief Bibliography of the Authors</w:t>
      </w:r>
    </w:p>
    <w:p w:rsidR="00CB1C9E" w:rsidRDefault="002B4EF3" w:rsidP="00CB1C9E">
      <w:pPr>
        <w:spacing w:line="480" w:lineRule="auto"/>
        <w:ind w:firstLine="720"/>
        <w:rPr>
          <w:rFonts w:ascii="Times New Roman" w:hAnsi="Times New Roman" w:cs="Times New Roman"/>
          <w:sz w:val="24"/>
          <w:szCs w:val="24"/>
        </w:rPr>
      </w:pPr>
      <w:r w:rsidRPr="002B4EF3">
        <w:rPr>
          <w:rFonts w:ascii="Times New Roman" w:hAnsi="Times New Roman" w:cs="Times New Roman"/>
          <w:sz w:val="24"/>
          <w:szCs w:val="24"/>
        </w:rPr>
        <w:t>Holt, Thomas J is a professor in the School of Criminal Justice at Michigan State University. He has contributed a lot through his research in areas such as malw</w:t>
      </w:r>
      <w:r w:rsidR="007E2500">
        <w:rPr>
          <w:rFonts w:ascii="Times New Roman" w:hAnsi="Times New Roman" w:cs="Times New Roman"/>
          <w:sz w:val="24"/>
          <w:szCs w:val="24"/>
        </w:rPr>
        <w:t xml:space="preserve">are, computer hacking and </w:t>
      </w:r>
      <w:r w:rsidRPr="002B4EF3">
        <w:rPr>
          <w:rFonts w:ascii="Times New Roman" w:hAnsi="Times New Roman" w:cs="Times New Roman"/>
          <w:sz w:val="24"/>
          <w:szCs w:val="24"/>
        </w:rPr>
        <w:t xml:space="preserve">the purpose of the internet in all forms of crimes. His work has been regarded fundamental especially in areas of technology and its ways. For that reason, his contribution has </w:t>
      </w:r>
      <w:r w:rsidR="007E2500">
        <w:rPr>
          <w:rFonts w:ascii="Times New Roman" w:hAnsi="Times New Roman" w:cs="Times New Roman"/>
          <w:sz w:val="24"/>
          <w:szCs w:val="24"/>
        </w:rPr>
        <w:t xml:space="preserve">been published in areas </w:t>
      </w:r>
      <w:r w:rsidRPr="002B4EF3">
        <w:rPr>
          <w:rFonts w:ascii="Times New Roman" w:hAnsi="Times New Roman" w:cs="Times New Roman"/>
          <w:sz w:val="24"/>
          <w:szCs w:val="24"/>
        </w:rPr>
        <w:t>such as Crime and Delinquency, Deviant Behavior as well as the Journal of Crim</w:t>
      </w:r>
      <w:r w:rsidR="00CB1C9E">
        <w:rPr>
          <w:rFonts w:ascii="Times New Roman" w:hAnsi="Times New Roman" w:cs="Times New Roman"/>
          <w:sz w:val="24"/>
          <w:szCs w:val="24"/>
        </w:rPr>
        <w:t>inal Justice, Youth and Society (Holt et al., 2015).</w:t>
      </w:r>
      <w:r w:rsidR="007E2500">
        <w:rPr>
          <w:rFonts w:ascii="Times New Roman" w:hAnsi="Times New Roman" w:cs="Times New Roman"/>
          <w:sz w:val="24"/>
          <w:szCs w:val="24"/>
        </w:rPr>
        <w:t>Therefore;</w:t>
      </w:r>
      <w:r w:rsidR="00CB1C9E">
        <w:rPr>
          <w:rFonts w:ascii="Times New Roman" w:hAnsi="Times New Roman" w:cs="Times New Roman"/>
          <w:sz w:val="24"/>
          <w:szCs w:val="24"/>
        </w:rPr>
        <w:t xml:space="preserve"> he has full </w:t>
      </w:r>
      <w:r w:rsidR="007E2500">
        <w:rPr>
          <w:rFonts w:ascii="Times New Roman" w:hAnsi="Times New Roman" w:cs="Times New Roman"/>
          <w:sz w:val="24"/>
          <w:szCs w:val="24"/>
        </w:rPr>
        <w:t>credibility to write this book and discuss aspects of crime and criminal justice.</w:t>
      </w:r>
    </w:p>
    <w:p w:rsidR="00CB1C9E" w:rsidRDefault="00CB1C9E" w:rsidP="00CB1C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Holt et al. (2015), </w:t>
      </w:r>
      <w:r w:rsidR="002B4EF3" w:rsidRPr="002B4EF3">
        <w:rPr>
          <w:rFonts w:ascii="Times New Roman" w:hAnsi="Times New Roman" w:cs="Times New Roman"/>
          <w:sz w:val="24"/>
          <w:szCs w:val="24"/>
        </w:rPr>
        <w:t xml:space="preserve">George W. Burrus is an Associate Professor who is based on the Department of Criminology. He is also associated with the Florida </w:t>
      </w:r>
      <w:r w:rsidR="00957E9D" w:rsidRPr="002B4EF3">
        <w:rPr>
          <w:rFonts w:ascii="Times New Roman" w:hAnsi="Times New Roman" w:cs="Times New Roman"/>
          <w:sz w:val="24"/>
          <w:szCs w:val="24"/>
        </w:rPr>
        <w:t>Cyber security</w:t>
      </w:r>
      <w:r w:rsidR="002B4EF3" w:rsidRPr="002B4EF3">
        <w:rPr>
          <w:rFonts w:ascii="Times New Roman" w:hAnsi="Times New Roman" w:cs="Times New Roman"/>
          <w:sz w:val="24"/>
          <w:szCs w:val="24"/>
        </w:rPr>
        <w:t xml:space="preserve"> Center which attempts to look at issues that affect online users. At one time, he served as a fraud investigator under the office of </w:t>
      </w:r>
      <w:r>
        <w:rPr>
          <w:rFonts w:ascii="Times New Roman" w:hAnsi="Times New Roman" w:cs="Times New Roman"/>
          <w:sz w:val="24"/>
          <w:szCs w:val="24"/>
        </w:rPr>
        <w:t>Missouri Attorney General. Also,</w:t>
      </w:r>
      <w:r w:rsidR="007E2500">
        <w:rPr>
          <w:rFonts w:ascii="Times New Roman" w:hAnsi="Times New Roman" w:cs="Times New Roman"/>
          <w:sz w:val="24"/>
          <w:szCs w:val="24"/>
        </w:rPr>
        <w:t xml:space="preserve"> his extensive research</w:t>
      </w:r>
      <w:r w:rsidR="007E2500" w:rsidRPr="002B4EF3">
        <w:rPr>
          <w:rFonts w:ascii="Times New Roman" w:hAnsi="Times New Roman" w:cs="Times New Roman"/>
          <w:sz w:val="24"/>
          <w:szCs w:val="24"/>
        </w:rPr>
        <w:t xml:space="preserve"> aims</w:t>
      </w:r>
      <w:r w:rsidR="002B4EF3" w:rsidRPr="002B4EF3">
        <w:rPr>
          <w:rFonts w:ascii="Times New Roman" w:hAnsi="Times New Roman" w:cs="Times New Roman"/>
          <w:sz w:val="24"/>
          <w:szCs w:val="24"/>
        </w:rPr>
        <w:t xml:space="preserve"> at criminal justice organizations, homeland security, juvenile courts </w:t>
      </w:r>
      <w:r w:rsidR="002B4EF3" w:rsidRPr="002B4EF3">
        <w:rPr>
          <w:rFonts w:ascii="Times New Roman" w:hAnsi="Times New Roman" w:cs="Times New Roman"/>
          <w:sz w:val="24"/>
          <w:szCs w:val="24"/>
        </w:rPr>
        <w:lastRenderedPageBreak/>
        <w:t xml:space="preserve">and policing. He has also engaged in studies such as the causes of cyberspace and ways that the government and the public can </w:t>
      </w:r>
      <w:r>
        <w:rPr>
          <w:rFonts w:ascii="Times New Roman" w:hAnsi="Times New Roman" w:cs="Times New Roman"/>
          <w:sz w:val="24"/>
          <w:szCs w:val="24"/>
        </w:rPr>
        <w:t xml:space="preserve">respond to </w:t>
      </w:r>
      <w:r w:rsidR="00957E9D">
        <w:rPr>
          <w:rFonts w:ascii="Times New Roman" w:hAnsi="Times New Roman" w:cs="Times New Roman"/>
          <w:sz w:val="24"/>
          <w:szCs w:val="24"/>
        </w:rPr>
        <w:t>cyber</w:t>
      </w:r>
      <w:r w:rsidR="00957E9D" w:rsidRPr="002B4EF3">
        <w:rPr>
          <w:rFonts w:ascii="Times New Roman" w:hAnsi="Times New Roman" w:cs="Times New Roman"/>
          <w:sz w:val="24"/>
          <w:szCs w:val="24"/>
        </w:rPr>
        <w:t xml:space="preserve"> attacks</w:t>
      </w:r>
      <w:r w:rsidR="002B4EF3" w:rsidRPr="002B4EF3">
        <w:rPr>
          <w:rFonts w:ascii="Times New Roman" w:hAnsi="Times New Roman" w:cs="Times New Roman"/>
          <w:sz w:val="24"/>
          <w:szCs w:val="24"/>
        </w:rPr>
        <w:t xml:space="preserve">. </w:t>
      </w:r>
    </w:p>
    <w:p w:rsidR="002B4EF3" w:rsidRPr="002B4EF3" w:rsidRDefault="002B4EF3" w:rsidP="00CB1C9E">
      <w:pPr>
        <w:spacing w:line="480" w:lineRule="auto"/>
        <w:ind w:firstLine="720"/>
        <w:rPr>
          <w:rFonts w:ascii="Times New Roman" w:hAnsi="Times New Roman" w:cs="Times New Roman"/>
          <w:sz w:val="24"/>
          <w:szCs w:val="24"/>
        </w:rPr>
      </w:pPr>
      <w:r w:rsidRPr="002B4EF3">
        <w:rPr>
          <w:rFonts w:ascii="Times New Roman" w:hAnsi="Times New Roman" w:cs="Times New Roman"/>
          <w:sz w:val="24"/>
          <w:szCs w:val="24"/>
        </w:rPr>
        <w:t>Also, Adam W. Bossler holds the title of a professor in Criminal Justice and C</w:t>
      </w:r>
      <w:r w:rsidR="007E2500">
        <w:rPr>
          <w:rFonts w:ascii="Times New Roman" w:hAnsi="Times New Roman" w:cs="Times New Roman"/>
          <w:sz w:val="24"/>
          <w:szCs w:val="24"/>
        </w:rPr>
        <w:t>riminology. He was awarded his D</w:t>
      </w:r>
      <w:r w:rsidRPr="002B4EF3">
        <w:rPr>
          <w:rFonts w:ascii="Times New Roman" w:hAnsi="Times New Roman" w:cs="Times New Roman"/>
          <w:sz w:val="24"/>
          <w:szCs w:val="24"/>
        </w:rPr>
        <w:t>octorate in the area of Criminology and Criminal Justice by the University of Missouri. He is credited for writing this book because of the vast experiences he accommodates. He has also enjoyed being a member of the International Interdisciplinary Research Consortium on Cybercrime (IIRC). He has written and delivered lecturers in courses such as criminal behaviors, cybercrime and policing. On top of this, he has extensively researched about cybercrime offending, how law enforcement officers should respond to crime and cybercrime offending. In regards to the primary audience, policymakers, the public, law enforcement officers, government officials and judges among others may benefit upon reading the book</w:t>
      </w:r>
      <w:r w:rsidR="00CB1C9E">
        <w:rPr>
          <w:rFonts w:ascii="Times New Roman" w:hAnsi="Times New Roman" w:cs="Times New Roman"/>
          <w:sz w:val="24"/>
          <w:szCs w:val="24"/>
        </w:rPr>
        <w:t>’s content (Holt et al.</w:t>
      </w:r>
      <w:r w:rsidRPr="002B4EF3">
        <w:rPr>
          <w:rFonts w:ascii="Times New Roman" w:hAnsi="Times New Roman" w:cs="Times New Roman"/>
          <w:sz w:val="24"/>
          <w:szCs w:val="24"/>
        </w:rPr>
        <w:t xml:space="preserve">, 2015).  </w:t>
      </w:r>
    </w:p>
    <w:p w:rsidR="002B4EF3" w:rsidRPr="00CB1C9E" w:rsidRDefault="002B4EF3" w:rsidP="00CB1C9E">
      <w:pPr>
        <w:spacing w:line="480" w:lineRule="auto"/>
        <w:jc w:val="center"/>
        <w:rPr>
          <w:rFonts w:ascii="Times New Roman" w:hAnsi="Times New Roman" w:cs="Times New Roman"/>
          <w:b/>
          <w:sz w:val="24"/>
          <w:szCs w:val="24"/>
        </w:rPr>
      </w:pPr>
      <w:r w:rsidRPr="00CB1C9E">
        <w:rPr>
          <w:rFonts w:ascii="Times New Roman" w:hAnsi="Times New Roman" w:cs="Times New Roman"/>
          <w:b/>
          <w:sz w:val="24"/>
          <w:szCs w:val="24"/>
        </w:rPr>
        <w:t xml:space="preserve">Main </w:t>
      </w:r>
      <w:r w:rsidR="00CB1C9E" w:rsidRPr="00CB1C9E">
        <w:rPr>
          <w:rFonts w:ascii="Times New Roman" w:hAnsi="Times New Roman" w:cs="Times New Roman"/>
          <w:b/>
          <w:sz w:val="24"/>
          <w:szCs w:val="24"/>
        </w:rPr>
        <w:t>Theme/Purpose of The Book</w:t>
      </w:r>
    </w:p>
    <w:p w:rsidR="002B4EF3" w:rsidRPr="002B4EF3" w:rsidRDefault="002B4EF3" w:rsidP="00CB1C9E">
      <w:pPr>
        <w:spacing w:line="480" w:lineRule="auto"/>
        <w:ind w:firstLine="720"/>
        <w:rPr>
          <w:rFonts w:ascii="Times New Roman" w:hAnsi="Times New Roman" w:cs="Times New Roman"/>
          <w:sz w:val="24"/>
          <w:szCs w:val="24"/>
        </w:rPr>
      </w:pPr>
      <w:r w:rsidRPr="002B4EF3">
        <w:rPr>
          <w:rFonts w:ascii="Times New Roman" w:hAnsi="Times New Roman" w:cs="Times New Roman"/>
          <w:sz w:val="24"/>
          <w:szCs w:val="24"/>
        </w:rPr>
        <w:t xml:space="preserve">As hinted, the primary goal of the book is to present an informative-based review of the importance that the local enforcement should play as far as fighting cybercrime and </w:t>
      </w:r>
      <w:r w:rsidR="00957E9D" w:rsidRPr="002B4EF3">
        <w:rPr>
          <w:rFonts w:ascii="Times New Roman" w:hAnsi="Times New Roman" w:cs="Times New Roman"/>
          <w:sz w:val="24"/>
          <w:szCs w:val="24"/>
        </w:rPr>
        <w:t>cyber terrorism</w:t>
      </w:r>
      <w:r w:rsidRPr="002B4EF3">
        <w:rPr>
          <w:rFonts w:ascii="Times New Roman" w:hAnsi="Times New Roman" w:cs="Times New Roman"/>
          <w:sz w:val="24"/>
          <w:szCs w:val="24"/>
        </w:rPr>
        <w:t xml:space="preserve"> is concerned. This is well explained in the book’s six chapters which cover related topics in regards to the</w:t>
      </w:r>
      <w:r w:rsidR="00CB1C9E">
        <w:rPr>
          <w:rFonts w:ascii="Times New Roman" w:hAnsi="Times New Roman" w:cs="Times New Roman"/>
          <w:sz w:val="24"/>
          <w:szCs w:val="24"/>
        </w:rPr>
        <w:t xml:space="preserve"> criminology, justice and policing.</w:t>
      </w:r>
      <w:r w:rsidRPr="002B4EF3">
        <w:rPr>
          <w:rFonts w:ascii="Times New Roman" w:hAnsi="Times New Roman" w:cs="Times New Roman"/>
          <w:sz w:val="24"/>
          <w:szCs w:val="24"/>
        </w:rPr>
        <w:t xml:space="preserve"> According to Holt et al. (2015), cybercrime and </w:t>
      </w:r>
      <w:r w:rsidR="00957E9D" w:rsidRPr="002B4EF3">
        <w:rPr>
          <w:rFonts w:ascii="Times New Roman" w:hAnsi="Times New Roman" w:cs="Times New Roman"/>
          <w:sz w:val="24"/>
          <w:szCs w:val="24"/>
        </w:rPr>
        <w:t>cyber terrorism</w:t>
      </w:r>
      <w:r w:rsidRPr="002B4EF3">
        <w:rPr>
          <w:rFonts w:ascii="Times New Roman" w:hAnsi="Times New Roman" w:cs="Times New Roman"/>
          <w:sz w:val="24"/>
          <w:szCs w:val="24"/>
        </w:rPr>
        <w:t xml:space="preserve"> hav</w:t>
      </w:r>
      <w:r w:rsidR="00CB1C9E">
        <w:rPr>
          <w:rFonts w:ascii="Times New Roman" w:hAnsi="Times New Roman" w:cs="Times New Roman"/>
          <w:sz w:val="24"/>
          <w:szCs w:val="24"/>
        </w:rPr>
        <w:t>e been hitting the headlines</w:t>
      </w:r>
      <w:r w:rsidRPr="002B4EF3">
        <w:rPr>
          <w:rFonts w:ascii="Times New Roman" w:hAnsi="Times New Roman" w:cs="Times New Roman"/>
          <w:sz w:val="24"/>
          <w:szCs w:val="24"/>
        </w:rPr>
        <w:t xml:space="preserve"> for wrong reasons. Aggressive online users and hackers have taken advantage of innocent citizens who seem to have no ideas about these attacks. </w:t>
      </w:r>
      <w:r w:rsidR="002912CE">
        <w:rPr>
          <w:rFonts w:ascii="Times New Roman" w:hAnsi="Times New Roman" w:cs="Times New Roman"/>
          <w:sz w:val="24"/>
          <w:szCs w:val="24"/>
        </w:rPr>
        <w:t>This issue</w:t>
      </w:r>
      <w:r w:rsidRPr="002B4EF3">
        <w:rPr>
          <w:rFonts w:ascii="Times New Roman" w:hAnsi="Times New Roman" w:cs="Times New Roman"/>
          <w:sz w:val="24"/>
          <w:szCs w:val="24"/>
        </w:rPr>
        <w:t xml:space="preserve"> also concerns many nations because they fall as victims too. Therefore, the authors of this book have considered using fundamental approaches that</w:t>
      </w:r>
      <w:r w:rsidR="002912CE">
        <w:rPr>
          <w:rFonts w:ascii="Times New Roman" w:hAnsi="Times New Roman" w:cs="Times New Roman"/>
          <w:sz w:val="24"/>
          <w:szCs w:val="24"/>
        </w:rPr>
        <w:t xml:space="preserve"> will enable the audience to have</w:t>
      </w:r>
      <w:r w:rsidRPr="002B4EF3">
        <w:rPr>
          <w:rFonts w:ascii="Times New Roman" w:hAnsi="Times New Roman" w:cs="Times New Roman"/>
          <w:sz w:val="24"/>
          <w:szCs w:val="24"/>
        </w:rPr>
        <w:t xml:space="preserve"> insights towards reducing cases that continuing affecting relationships between individuals and nations as well as the nation. </w:t>
      </w:r>
      <w:r w:rsidRPr="002B4EF3">
        <w:rPr>
          <w:rFonts w:ascii="Times New Roman" w:hAnsi="Times New Roman" w:cs="Times New Roman"/>
          <w:sz w:val="24"/>
          <w:szCs w:val="24"/>
        </w:rPr>
        <w:lastRenderedPageBreak/>
        <w:t xml:space="preserve">Therefore, this means that the issue can be minimized after embracing the provided recommendations and approaches. </w:t>
      </w:r>
    </w:p>
    <w:p w:rsidR="002B4EF3" w:rsidRPr="002912CE" w:rsidRDefault="002B4EF3" w:rsidP="002912CE">
      <w:pPr>
        <w:spacing w:line="480" w:lineRule="auto"/>
        <w:jc w:val="center"/>
        <w:rPr>
          <w:rFonts w:ascii="Times New Roman" w:hAnsi="Times New Roman" w:cs="Times New Roman"/>
          <w:b/>
          <w:sz w:val="24"/>
          <w:szCs w:val="24"/>
        </w:rPr>
      </w:pPr>
      <w:r w:rsidRPr="002912CE">
        <w:rPr>
          <w:rFonts w:ascii="Times New Roman" w:hAnsi="Times New Roman" w:cs="Times New Roman"/>
          <w:b/>
          <w:sz w:val="24"/>
          <w:szCs w:val="24"/>
        </w:rPr>
        <w:t>Summation of Major Conclusions</w:t>
      </w:r>
    </w:p>
    <w:p w:rsidR="002912CE" w:rsidRDefault="002B4EF3" w:rsidP="002912CE">
      <w:pPr>
        <w:spacing w:line="480" w:lineRule="auto"/>
        <w:ind w:firstLine="720"/>
        <w:rPr>
          <w:rFonts w:ascii="Times New Roman" w:hAnsi="Times New Roman" w:cs="Times New Roman"/>
          <w:sz w:val="24"/>
          <w:szCs w:val="24"/>
        </w:rPr>
      </w:pPr>
      <w:r w:rsidRPr="002B4EF3">
        <w:rPr>
          <w:rFonts w:ascii="Times New Roman" w:hAnsi="Times New Roman" w:cs="Times New Roman"/>
          <w:sz w:val="24"/>
          <w:szCs w:val="24"/>
        </w:rPr>
        <w:t xml:space="preserve">One of the significant points that are asserted in the book is the role of technology. Technology is usually attributed to being the key aspect in the rise of </w:t>
      </w:r>
      <w:r w:rsidR="00957E9D" w:rsidRPr="002B4EF3">
        <w:rPr>
          <w:rFonts w:ascii="Times New Roman" w:hAnsi="Times New Roman" w:cs="Times New Roman"/>
          <w:sz w:val="24"/>
          <w:szCs w:val="24"/>
        </w:rPr>
        <w:t>cyber terrorism</w:t>
      </w:r>
      <w:r w:rsidRPr="002B4EF3">
        <w:rPr>
          <w:rFonts w:ascii="Times New Roman" w:hAnsi="Times New Roman" w:cs="Times New Roman"/>
          <w:sz w:val="24"/>
          <w:szCs w:val="24"/>
        </w:rPr>
        <w:t xml:space="preserve"> and cybercrime. This is because online hackers find it easy to operate their activities with the help of advanced technology. Through this, they can conduct businesses without necessarily having to move from one place to another. Also, techn</w:t>
      </w:r>
      <w:r w:rsidR="002912CE">
        <w:rPr>
          <w:rFonts w:ascii="Times New Roman" w:hAnsi="Times New Roman" w:cs="Times New Roman"/>
          <w:sz w:val="24"/>
          <w:szCs w:val="24"/>
        </w:rPr>
        <w:t>ology has enabled</w:t>
      </w:r>
      <w:r w:rsidRPr="002B4EF3">
        <w:rPr>
          <w:rFonts w:ascii="Times New Roman" w:hAnsi="Times New Roman" w:cs="Times New Roman"/>
          <w:sz w:val="24"/>
          <w:szCs w:val="24"/>
        </w:rPr>
        <w:t xml:space="preserve"> terrorist</w:t>
      </w:r>
      <w:r w:rsidR="002912CE">
        <w:rPr>
          <w:rFonts w:ascii="Times New Roman" w:hAnsi="Times New Roman" w:cs="Times New Roman"/>
          <w:sz w:val="24"/>
          <w:szCs w:val="24"/>
        </w:rPr>
        <w:t>s</w:t>
      </w:r>
      <w:r w:rsidRPr="002B4EF3">
        <w:rPr>
          <w:rFonts w:ascii="Times New Roman" w:hAnsi="Times New Roman" w:cs="Times New Roman"/>
          <w:sz w:val="24"/>
          <w:szCs w:val="24"/>
        </w:rPr>
        <w:t xml:space="preserve"> to spread information regarding their ideas, intentions and the materials they wish of using to conduct the crimes (Dawson, 2015). This has directly increased the risks of cybercrime and </w:t>
      </w:r>
      <w:r w:rsidR="00957E9D" w:rsidRPr="002B4EF3">
        <w:rPr>
          <w:rFonts w:ascii="Times New Roman" w:hAnsi="Times New Roman" w:cs="Times New Roman"/>
          <w:sz w:val="24"/>
          <w:szCs w:val="24"/>
        </w:rPr>
        <w:t>cyber terrorists</w:t>
      </w:r>
      <w:r w:rsidRPr="002B4EF3">
        <w:rPr>
          <w:rFonts w:ascii="Times New Roman" w:hAnsi="Times New Roman" w:cs="Times New Roman"/>
          <w:sz w:val="24"/>
          <w:szCs w:val="24"/>
        </w:rPr>
        <w:t xml:space="preserve"> among many countries because the flow of information is easy. The infrastructure has also been characterized by technological advancements hence becoming more efficient. </w:t>
      </w:r>
    </w:p>
    <w:p w:rsidR="002B4EF3" w:rsidRPr="002B4EF3" w:rsidRDefault="002B4EF3" w:rsidP="002912CE">
      <w:pPr>
        <w:spacing w:line="480" w:lineRule="auto"/>
        <w:ind w:firstLine="720"/>
        <w:rPr>
          <w:rFonts w:ascii="Times New Roman" w:hAnsi="Times New Roman" w:cs="Times New Roman"/>
          <w:sz w:val="24"/>
          <w:szCs w:val="24"/>
        </w:rPr>
      </w:pPr>
      <w:r w:rsidRPr="002B4EF3">
        <w:rPr>
          <w:rFonts w:ascii="Times New Roman" w:hAnsi="Times New Roman" w:cs="Times New Roman"/>
          <w:sz w:val="24"/>
          <w:szCs w:val="24"/>
        </w:rPr>
        <w:t>Terrorist</w:t>
      </w:r>
      <w:r w:rsidR="002912CE">
        <w:rPr>
          <w:rFonts w:ascii="Times New Roman" w:hAnsi="Times New Roman" w:cs="Times New Roman"/>
          <w:sz w:val="24"/>
          <w:szCs w:val="24"/>
        </w:rPr>
        <w:t>s</w:t>
      </w:r>
      <w:r w:rsidRPr="002B4EF3">
        <w:rPr>
          <w:rFonts w:ascii="Times New Roman" w:hAnsi="Times New Roman" w:cs="Times New Roman"/>
          <w:sz w:val="24"/>
          <w:szCs w:val="24"/>
        </w:rPr>
        <w:t xml:space="preserve"> take advantage of the available infrastructure such as power, water as well as the electricity. Law enforcement officers and enforcers find keeping up with the terrorists a challenge hence being unable to co</w:t>
      </w:r>
      <w:r w:rsidR="002912CE">
        <w:rPr>
          <w:rFonts w:ascii="Times New Roman" w:hAnsi="Times New Roman" w:cs="Times New Roman"/>
          <w:sz w:val="24"/>
          <w:szCs w:val="24"/>
        </w:rPr>
        <w:t>unter the majority of the cases</w:t>
      </w:r>
      <w:r w:rsidR="007E2500">
        <w:rPr>
          <w:rFonts w:ascii="Times New Roman" w:hAnsi="Times New Roman" w:cs="Times New Roman"/>
          <w:sz w:val="24"/>
          <w:szCs w:val="24"/>
        </w:rPr>
        <w:t xml:space="preserve"> </w:t>
      </w:r>
      <w:r w:rsidR="002912CE">
        <w:rPr>
          <w:rFonts w:ascii="Times New Roman" w:hAnsi="Times New Roman" w:cs="Times New Roman"/>
          <w:sz w:val="24"/>
          <w:szCs w:val="24"/>
        </w:rPr>
        <w:t>(Holt et al., 2015).</w:t>
      </w:r>
      <w:r w:rsidRPr="002B4EF3">
        <w:rPr>
          <w:rFonts w:ascii="Times New Roman" w:hAnsi="Times New Roman" w:cs="Times New Roman"/>
          <w:sz w:val="24"/>
          <w:szCs w:val="24"/>
        </w:rPr>
        <w:t xml:space="preserve"> This is because of the broad scope that terrorists operate in and also the sophisticated devices that they use. As hinted, their efforts to attempt fighting these crimes are also affected by complicated judicial procedures that may be slowing when responding to the reported cases. The fact that cybercrimes and </w:t>
      </w:r>
      <w:r w:rsidR="00957E9D" w:rsidRPr="002B4EF3">
        <w:rPr>
          <w:rFonts w:ascii="Times New Roman" w:hAnsi="Times New Roman" w:cs="Times New Roman"/>
          <w:sz w:val="24"/>
          <w:szCs w:val="24"/>
        </w:rPr>
        <w:t>cyber terrorism</w:t>
      </w:r>
      <w:r w:rsidRPr="002B4EF3">
        <w:rPr>
          <w:rFonts w:ascii="Times New Roman" w:hAnsi="Times New Roman" w:cs="Times New Roman"/>
          <w:sz w:val="24"/>
          <w:szCs w:val="24"/>
        </w:rPr>
        <w:t xml:space="preserve"> may occur in both the local and global environment is a primary challenge to the officers. As highlighted, international relations between nations are difficult to maintain since countries embrace ideologies that favor them. A nation may be unable to track down terrorists from another nation to persecute them. Therefore, local law enforcement and officers continue to fight off challenges presented by the technology as they aim at deterring</w:t>
      </w:r>
      <w:r w:rsidR="002912CE">
        <w:rPr>
          <w:rFonts w:ascii="Times New Roman" w:hAnsi="Times New Roman" w:cs="Times New Roman"/>
          <w:sz w:val="24"/>
          <w:szCs w:val="24"/>
        </w:rPr>
        <w:t xml:space="preserve"> cybercrime and </w:t>
      </w:r>
      <w:r w:rsidR="00957E9D">
        <w:rPr>
          <w:rFonts w:ascii="Times New Roman" w:hAnsi="Times New Roman" w:cs="Times New Roman"/>
          <w:sz w:val="24"/>
          <w:szCs w:val="24"/>
        </w:rPr>
        <w:t>cyber terrorists</w:t>
      </w:r>
      <w:r w:rsidR="002912CE">
        <w:rPr>
          <w:rFonts w:ascii="Times New Roman" w:hAnsi="Times New Roman" w:cs="Times New Roman"/>
          <w:sz w:val="24"/>
          <w:szCs w:val="24"/>
        </w:rPr>
        <w:t>.</w:t>
      </w:r>
    </w:p>
    <w:p w:rsidR="002B4EF3" w:rsidRPr="002B4EF3" w:rsidRDefault="002B4EF3" w:rsidP="002912CE">
      <w:pPr>
        <w:spacing w:line="480" w:lineRule="auto"/>
        <w:ind w:firstLine="720"/>
        <w:rPr>
          <w:rFonts w:ascii="Times New Roman" w:hAnsi="Times New Roman" w:cs="Times New Roman"/>
          <w:sz w:val="24"/>
          <w:szCs w:val="24"/>
        </w:rPr>
      </w:pPr>
      <w:r w:rsidRPr="002B4EF3">
        <w:rPr>
          <w:rFonts w:ascii="Times New Roman" w:hAnsi="Times New Roman" w:cs="Times New Roman"/>
          <w:sz w:val="24"/>
          <w:szCs w:val="24"/>
        </w:rPr>
        <w:lastRenderedPageBreak/>
        <w:t xml:space="preserve">Another major point in the book is the issue of lack of trust between the public and the entire security team. For a nation to be in a pole position of fighting any forms of insecurity, there ought to exist a working relationship between the security team and the public. The public should act as the eyes of the security teams and voice out any evident scenes of crime related to the cyber network. According to Choi &amp; Lee (2018), there has been a large gap between the security and the public in reporting of cases of being victimized. This fuels terrorist’s activities because the majority of them escape charges hence placing the public into more </w:t>
      </w:r>
      <w:r w:rsidR="002912CE">
        <w:rPr>
          <w:rFonts w:ascii="Times New Roman" w:hAnsi="Times New Roman" w:cs="Times New Roman"/>
          <w:sz w:val="24"/>
          <w:szCs w:val="24"/>
        </w:rPr>
        <w:t>misery. As hinted</w:t>
      </w:r>
      <w:r w:rsidRPr="002B4EF3">
        <w:rPr>
          <w:rFonts w:ascii="Times New Roman" w:hAnsi="Times New Roman" w:cs="Times New Roman"/>
          <w:sz w:val="24"/>
          <w:szCs w:val="24"/>
        </w:rPr>
        <w:t>, the public doesn’t trust the security personnel because they think that they are part of the terrorists or no action will be taken.</w:t>
      </w:r>
    </w:p>
    <w:p w:rsidR="002B4EF3" w:rsidRPr="002B4EF3" w:rsidRDefault="002B4EF3" w:rsidP="002912CE">
      <w:pPr>
        <w:spacing w:line="480" w:lineRule="auto"/>
        <w:ind w:firstLine="720"/>
        <w:rPr>
          <w:rFonts w:ascii="Times New Roman" w:hAnsi="Times New Roman" w:cs="Times New Roman"/>
          <w:sz w:val="24"/>
          <w:szCs w:val="24"/>
        </w:rPr>
      </w:pPr>
      <w:r w:rsidRPr="002B4EF3">
        <w:rPr>
          <w:rFonts w:ascii="Times New Roman" w:hAnsi="Times New Roman" w:cs="Times New Roman"/>
          <w:sz w:val="24"/>
          <w:szCs w:val="24"/>
        </w:rPr>
        <w:t xml:space="preserve">Moreover, there is a poor recording of these cases into data collections from agencies such as the FBI, CIA and other detectives. As a result, these agencies may lack a significant platform that </w:t>
      </w:r>
      <w:r w:rsidR="002912CE">
        <w:rPr>
          <w:rFonts w:ascii="Times New Roman" w:hAnsi="Times New Roman" w:cs="Times New Roman"/>
          <w:sz w:val="24"/>
          <w:szCs w:val="24"/>
        </w:rPr>
        <w:t>might enable them to fight</w:t>
      </w:r>
      <w:r w:rsidRPr="002B4EF3">
        <w:rPr>
          <w:rFonts w:ascii="Times New Roman" w:hAnsi="Times New Roman" w:cs="Times New Roman"/>
          <w:sz w:val="24"/>
          <w:szCs w:val="24"/>
        </w:rPr>
        <w:t xml:space="preserve"> crimes using diverse approaches. Lack of enough data concerning cybercrime and cyber activiti</w:t>
      </w:r>
      <w:r w:rsidR="007E2500">
        <w:rPr>
          <w:rFonts w:ascii="Times New Roman" w:hAnsi="Times New Roman" w:cs="Times New Roman"/>
          <w:sz w:val="24"/>
          <w:szCs w:val="24"/>
        </w:rPr>
        <w:t>es and cyber-terrorism and</w:t>
      </w:r>
      <w:r w:rsidRPr="002B4EF3">
        <w:rPr>
          <w:rFonts w:ascii="Times New Roman" w:hAnsi="Times New Roman" w:cs="Times New Roman"/>
          <w:sz w:val="24"/>
          <w:szCs w:val="24"/>
        </w:rPr>
        <w:t xml:space="preserve"> lack of trust between the public and the security personnel have continued to be the primary issue</w:t>
      </w:r>
      <w:r w:rsidR="007E2500">
        <w:rPr>
          <w:rFonts w:ascii="Times New Roman" w:hAnsi="Times New Roman" w:cs="Times New Roman"/>
          <w:sz w:val="24"/>
          <w:szCs w:val="24"/>
        </w:rPr>
        <w:t>s</w:t>
      </w:r>
      <w:r w:rsidRPr="002B4EF3">
        <w:rPr>
          <w:rFonts w:ascii="Times New Roman" w:hAnsi="Times New Roman" w:cs="Times New Roman"/>
          <w:sz w:val="24"/>
          <w:szCs w:val="24"/>
        </w:rPr>
        <w:t xml:space="preserve"> in this fight (Smith, 2015). Backing up the point regarding lack of enough da</w:t>
      </w:r>
      <w:r w:rsidR="002912CE">
        <w:rPr>
          <w:rFonts w:ascii="Times New Roman" w:hAnsi="Times New Roman" w:cs="Times New Roman"/>
          <w:sz w:val="24"/>
          <w:szCs w:val="24"/>
        </w:rPr>
        <w:t>ta</w:t>
      </w:r>
      <w:r w:rsidRPr="002B4EF3">
        <w:rPr>
          <w:rFonts w:ascii="Times New Roman" w:hAnsi="Times New Roman" w:cs="Times New Roman"/>
          <w:sz w:val="24"/>
          <w:szCs w:val="24"/>
        </w:rPr>
        <w:t>, the Internet Crime Complaint Center has been weak in its operations. Victims are expected to report in this center upon being victimized with the hope that action will be taken. However, this is not usually the case because this center has concentrated on financial cybercrime cases hence leaving cases that touch on the social aspects of the public. The authors ha</w:t>
      </w:r>
      <w:r w:rsidR="002912CE">
        <w:rPr>
          <w:rFonts w:ascii="Times New Roman" w:hAnsi="Times New Roman" w:cs="Times New Roman"/>
          <w:sz w:val="24"/>
          <w:szCs w:val="24"/>
        </w:rPr>
        <w:t>ve recognized this challenge thu</w:t>
      </w:r>
      <w:r w:rsidRPr="002B4EF3">
        <w:rPr>
          <w:rFonts w:ascii="Times New Roman" w:hAnsi="Times New Roman" w:cs="Times New Roman"/>
          <w:sz w:val="24"/>
          <w:szCs w:val="24"/>
        </w:rPr>
        <w:t xml:space="preserve">s coming up surveys that engage both the public and the security personnel aiming to initiate a way that they work together. </w:t>
      </w:r>
    </w:p>
    <w:p w:rsidR="002B4EF3" w:rsidRPr="002B4EF3" w:rsidRDefault="002B4EF3" w:rsidP="002912CE">
      <w:pPr>
        <w:spacing w:line="480" w:lineRule="auto"/>
        <w:ind w:firstLine="720"/>
        <w:rPr>
          <w:rFonts w:ascii="Times New Roman" w:hAnsi="Times New Roman" w:cs="Times New Roman"/>
          <w:sz w:val="24"/>
          <w:szCs w:val="24"/>
        </w:rPr>
      </w:pPr>
      <w:r w:rsidRPr="002B4EF3">
        <w:rPr>
          <w:rFonts w:ascii="Times New Roman" w:hAnsi="Times New Roman" w:cs="Times New Roman"/>
          <w:sz w:val="24"/>
          <w:szCs w:val="24"/>
        </w:rPr>
        <w:t xml:space="preserve">The perceptions that local law enforcement and officers accommodate as they respond and act against cybercrime and </w:t>
      </w:r>
      <w:r w:rsidR="00957E9D" w:rsidRPr="002B4EF3">
        <w:rPr>
          <w:rFonts w:ascii="Times New Roman" w:hAnsi="Times New Roman" w:cs="Times New Roman"/>
          <w:sz w:val="24"/>
          <w:szCs w:val="24"/>
        </w:rPr>
        <w:t>cyber terrorists</w:t>
      </w:r>
      <w:r w:rsidRPr="002B4EF3">
        <w:rPr>
          <w:rFonts w:ascii="Times New Roman" w:hAnsi="Times New Roman" w:cs="Times New Roman"/>
          <w:sz w:val="24"/>
          <w:szCs w:val="24"/>
        </w:rPr>
        <w:t xml:space="preserve"> comes in as the third main point in this book. The authors assert that all the initiated strategies, platforms and programs that are meant to reduce these crimes must have been supported by the law enforcement officers to function </w:t>
      </w:r>
      <w:r w:rsidRPr="002B4EF3">
        <w:rPr>
          <w:rFonts w:ascii="Times New Roman" w:hAnsi="Times New Roman" w:cs="Times New Roman"/>
          <w:sz w:val="24"/>
          <w:szCs w:val="24"/>
        </w:rPr>
        <w:lastRenderedPageBreak/>
        <w:t>and be productive. According to Reitano, Oerting &amp; Hunter (2015), the perceptions of local law enforcement are very critical to consider in this fight because they are the persons engaged in the field work and researches. Again, the officers who are likely to use computer-based investigations in the fight to reduce these crimes. The evolving of technology has been evident in the security field. For that reason, officers have considered using complex complications to track</w:t>
      </w:r>
      <w:r w:rsidR="00957E9D">
        <w:rPr>
          <w:rFonts w:ascii="Times New Roman" w:hAnsi="Times New Roman" w:cs="Times New Roman"/>
          <w:sz w:val="24"/>
          <w:szCs w:val="24"/>
        </w:rPr>
        <w:t xml:space="preserve"> cybercrimes and cyber terrorism</w:t>
      </w:r>
      <w:r w:rsidRPr="002B4EF3">
        <w:rPr>
          <w:rFonts w:ascii="Times New Roman" w:hAnsi="Times New Roman" w:cs="Times New Roman"/>
          <w:sz w:val="24"/>
          <w:szCs w:val="24"/>
        </w:rPr>
        <w:t xml:space="preserve"> criminals. Through this, investigations have been improved hence saving time which was earlier spent in tracing criminals manually. Law enforcers should positively exploit the available resources in place and also consider partnering with other parties to counter cybercrimes and </w:t>
      </w:r>
      <w:r w:rsidR="00957E9D" w:rsidRPr="002B4EF3">
        <w:rPr>
          <w:rFonts w:ascii="Times New Roman" w:hAnsi="Times New Roman" w:cs="Times New Roman"/>
          <w:sz w:val="24"/>
          <w:szCs w:val="24"/>
        </w:rPr>
        <w:t>cyber terrorism</w:t>
      </w:r>
      <w:r w:rsidRPr="002B4EF3">
        <w:rPr>
          <w:rFonts w:ascii="Times New Roman" w:hAnsi="Times New Roman" w:cs="Times New Roman"/>
          <w:sz w:val="24"/>
          <w:szCs w:val="24"/>
        </w:rPr>
        <w:t>. This calls for the police officers to train and have basic computer skills to be in a position of partnering with legitimate cyber workers and cybercrime programs.</w:t>
      </w:r>
    </w:p>
    <w:p w:rsidR="002B4EF3" w:rsidRPr="002912CE" w:rsidRDefault="002B4EF3" w:rsidP="002912CE">
      <w:pPr>
        <w:spacing w:line="480" w:lineRule="auto"/>
        <w:jc w:val="center"/>
        <w:rPr>
          <w:rFonts w:ascii="Times New Roman" w:hAnsi="Times New Roman" w:cs="Times New Roman"/>
          <w:b/>
          <w:sz w:val="24"/>
          <w:szCs w:val="24"/>
        </w:rPr>
      </w:pPr>
      <w:r w:rsidRPr="002912CE">
        <w:rPr>
          <w:rFonts w:ascii="Times New Roman" w:hAnsi="Times New Roman" w:cs="Times New Roman"/>
          <w:b/>
          <w:sz w:val="24"/>
          <w:szCs w:val="24"/>
        </w:rPr>
        <w:t>Theories of Justice and Law</w:t>
      </w:r>
    </w:p>
    <w:p w:rsidR="002B4EF3" w:rsidRPr="002B4EF3" w:rsidRDefault="002B4EF3" w:rsidP="002912CE">
      <w:pPr>
        <w:spacing w:line="480" w:lineRule="auto"/>
        <w:ind w:firstLine="720"/>
        <w:rPr>
          <w:rFonts w:ascii="Times New Roman" w:hAnsi="Times New Roman" w:cs="Times New Roman"/>
          <w:sz w:val="24"/>
          <w:szCs w:val="24"/>
        </w:rPr>
      </w:pPr>
      <w:r w:rsidRPr="002B4EF3">
        <w:rPr>
          <w:rFonts w:ascii="Times New Roman" w:hAnsi="Times New Roman" w:cs="Times New Roman"/>
          <w:sz w:val="24"/>
          <w:szCs w:val="24"/>
        </w:rPr>
        <w:t xml:space="preserve">It is evident that the main points of this book support fundamental theories of justice and law. One of the theories that can be used to explain the need to counter cybercrime and </w:t>
      </w:r>
      <w:r w:rsidR="00957E9D" w:rsidRPr="002B4EF3">
        <w:rPr>
          <w:rFonts w:ascii="Times New Roman" w:hAnsi="Times New Roman" w:cs="Times New Roman"/>
          <w:sz w:val="24"/>
          <w:szCs w:val="24"/>
        </w:rPr>
        <w:t>cyber terrorism</w:t>
      </w:r>
      <w:r w:rsidRPr="002B4EF3">
        <w:rPr>
          <w:rFonts w:ascii="Times New Roman" w:hAnsi="Times New Roman" w:cs="Times New Roman"/>
          <w:sz w:val="24"/>
          <w:szCs w:val="24"/>
        </w:rPr>
        <w:t xml:space="preserve"> is Rawls’ theory of justice. A nation that recognizes the importance of democracy should ensure that the public is protected from all forms of crime (Dawnson, 2015). This theory also emphasizes that law enforcement officers should consider achieving a society that has zero crimes as a way of achieving a liberal democracy.  Also, this theory asserts that fairness and equality should be promoted in a society under all circumstances. The veil ignorance should be avoided and also seek to avoid judging citizens upon race, gender, education or health. The books main points</w:t>
      </w:r>
      <w:r w:rsidR="002912CE">
        <w:rPr>
          <w:rFonts w:ascii="Times New Roman" w:hAnsi="Times New Roman" w:cs="Times New Roman"/>
          <w:sz w:val="24"/>
          <w:szCs w:val="24"/>
        </w:rPr>
        <w:t xml:space="preserve"> tend </w:t>
      </w:r>
      <w:r w:rsidRPr="002B4EF3">
        <w:rPr>
          <w:rFonts w:ascii="Times New Roman" w:hAnsi="Times New Roman" w:cs="Times New Roman"/>
          <w:sz w:val="24"/>
          <w:szCs w:val="24"/>
        </w:rPr>
        <w:t xml:space="preserve">to coincide with Rawls’s idea because they focus on promoting and advocating a society that ensures equality and fairness in a society. For that reason, law enforcers and the concerned agencies should apply this law in practice at the same time ensure they hold on justice and equality. </w:t>
      </w:r>
    </w:p>
    <w:p w:rsidR="002B4EF3" w:rsidRPr="002912CE" w:rsidRDefault="002B4EF3" w:rsidP="002912CE">
      <w:pPr>
        <w:spacing w:line="480" w:lineRule="auto"/>
        <w:jc w:val="center"/>
        <w:rPr>
          <w:rFonts w:ascii="Times New Roman" w:hAnsi="Times New Roman" w:cs="Times New Roman"/>
          <w:b/>
          <w:sz w:val="24"/>
          <w:szCs w:val="24"/>
        </w:rPr>
      </w:pPr>
      <w:r w:rsidRPr="002912CE">
        <w:rPr>
          <w:rFonts w:ascii="Times New Roman" w:hAnsi="Times New Roman" w:cs="Times New Roman"/>
          <w:b/>
          <w:sz w:val="24"/>
          <w:szCs w:val="24"/>
        </w:rPr>
        <w:lastRenderedPageBreak/>
        <w:t>Additional Insights into the Study of Criminology, Law, and Justice</w:t>
      </w:r>
    </w:p>
    <w:p w:rsidR="002B4EF3" w:rsidRPr="002B4EF3" w:rsidRDefault="002B4EF3" w:rsidP="002912CE">
      <w:pPr>
        <w:spacing w:line="480" w:lineRule="auto"/>
        <w:ind w:firstLine="720"/>
        <w:rPr>
          <w:rFonts w:ascii="Times New Roman" w:hAnsi="Times New Roman" w:cs="Times New Roman"/>
          <w:sz w:val="24"/>
          <w:szCs w:val="24"/>
        </w:rPr>
      </w:pPr>
      <w:r w:rsidRPr="002B4EF3">
        <w:rPr>
          <w:rFonts w:ascii="Times New Roman" w:hAnsi="Times New Roman" w:cs="Times New Roman"/>
          <w:sz w:val="24"/>
          <w:szCs w:val="24"/>
        </w:rPr>
        <w:t>This book is relevant to the issue being discussed because it has offered approaches, strategi</w:t>
      </w:r>
      <w:r w:rsidR="002912CE">
        <w:rPr>
          <w:rFonts w:ascii="Times New Roman" w:hAnsi="Times New Roman" w:cs="Times New Roman"/>
          <w:sz w:val="24"/>
          <w:szCs w:val="24"/>
        </w:rPr>
        <w:t>es, and advise that the</w:t>
      </w:r>
      <w:r w:rsidRPr="002B4EF3">
        <w:rPr>
          <w:rFonts w:ascii="Times New Roman" w:hAnsi="Times New Roman" w:cs="Times New Roman"/>
          <w:sz w:val="24"/>
          <w:szCs w:val="24"/>
        </w:rPr>
        <w:t xml:space="preserve"> audience can use to reduce cybercrimes and </w:t>
      </w:r>
      <w:r w:rsidR="00957E9D" w:rsidRPr="002B4EF3">
        <w:rPr>
          <w:rFonts w:ascii="Times New Roman" w:hAnsi="Times New Roman" w:cs="Times New Roman"/>
          <w:sz w:val="24"/>
          <w:szCs w:val="24"/>
        </w:rPr>
        <w:t>cyber terrorists</w:t>
      </w:r>
      <w:r w:rsidRPr="002B4EF3">
        <w:rPr>
          <w:rFonts w:ascii="Times New Roman" w:hAnsi="Times New Roman" w:cs="Times New Roman"/>
          <w:sz w:val="24"/>
          <w:szCs w:val="24"/>
        </w:rPr>
        <w:t xml:space="preserve">. I have embraced new insights as well </w:t>
      </w:r>
      <w:r w:rsidR="00957E9D" w:rsidRPr="002B4EF3">
        <w:rPr>
          <w:rFonts w:ascii="Times New Roman" w:hAnsi="Times New Roman" w:cs="Times New Roman"/>
          <w:sz w:val="24"/>
          <w:szCs w:val="24"/>
        </w:rPr>
        <w:t>learning</w:t>
      </w:r>
      <w:r w:rsidRPr="002B4EF3">
        <w:rPr>
          <w:rFonts w:ascii="Times New Roman" w:hAnsi="Times New Roman" w:cs="Times New Roman"/>
          <w:sz w:val="24"/>
          <w:szCs w:val="24"/>
        </w:rPr>
        <w:t xml:space="preserve"> more aspects on the study of criminology, law, and justice. As such, the three points are fundamental towards achieving a peaceful nation that is free from violent attacks. Again, the security system should ensure that there are successful and friendly relationships between the local officers and the public. This is because it is easier for the public to locate and report cases of cyber terror to the security personnel. The book is also keen on recognizing the existence of involved jurisdictions that they may affect the fight on cybercrime and </w:t>
      </w:r>
      <w:r w:rsidR="00957E9D" w:rsidRPr="002B4EF3">
        <w:rPr>
          <w:rFonts w:ascii="Times New Roman" w:hAnsi="Times New Roman" w:cs="Times New Roman"/>
          <w:sz w:val="24"/>
          <w:szCs w:val="24"/>
        </w:rPr>
        <w:t>cyber terrorists</w:t>
      </w:r>
      <w:r w:rsidRPr="002B4EF3">
        <w:rPr>
          <w:rFonts w:ascii="Times New Roman" w:hAnsi="Times New Roman" w:cs="Times New Roman"/>
          <w:sz w:val="24"/>
          <w:szCs w:val="24"/>
        </w:rPr>
        <w:t xml:space="preserve"> (Holt et al., 2015). The authors have also known the importance of initiating a collaborative approach to solve the issue. Police officers, computer programmers, FBI and CIA agents, and the public should all embrace a collaborative approach to address this issue. Thus, the book is critical for a better understanding of the aspects above. </w:t>
      </w:r>
    </w:p>
    <w:p w:rsidR="002B4EF3" w:rsidRPr="002912CE" w:rsidRDefault="002B4EF3" w:rsidP="002912CE">
      <w:pPr>
        <w:spacing w:line="480" w:lineRule="auto"/>
        <w:jc w:val="center"/>
        <w:rPr>
          <w:rFonts w:ascii="Times New Roman" w:hAnsi="Times New Roman" w:cs="Times New Roman"/>
          <w:b/>
          <w:sz w:val="24"/>
          <w:szCs w:val="24"/>
        </w:rPr>
      </w:pPr>
      <w:r w:rsidRPr="002912CE">
        <w:rPr>
          <w:rFonts w:ascii="Times New Roman" w:hAnsi="Times New Roman" w:cs="Times New Roman"/>
          <w:b/>
          <w:sz w:val="24"/>
          <w:szCs w:val="24"/>
        </w:rPr>
        <w:t>Applicability</w:t>
      </w:r>
    </w:p>
    <w:p w:rsidR="002B4EF3" w:rsidRPr="002B4EF3" w:rsidRDefault="002B4EF3" w:rsidP="002912CE">
      <w:pPr>
        <w:spacing w:line="480" w:lineRule="auto"/>
        <w:ind w:firstLine="720"/>
        <w:rPr>
          <w:rFonts w:ascii="Times New Roman" w:hAnsi="Times New Roman" w:cs="Times New Roman"/>
          <w:sz w:val="24"/>
          <w:szCs w:val="24"/>
        </w:rPr>
      </w:pPr>
      <w:r w:rsidRPr="002B4EF3">
        <w:rPr>
          <w:rFonts w:ascii="Times New Roman" w:hAnsi="Times New Roman" w:cs="Times New Roman"/>
          <w:sz w:val="24"/>
          <w:szCs w:val="24"/>
        </w:rPr>
        <w:t xml:space="preserve">After reading this book, it is certain that the authors have attempted to create better insights into criminology, law, and justice as well as serial murder. Although many would term it as an issue that happened in the past, it is still relevant in the society we are living. Terrorists have been engaging in this barbaric activity through the help of cyber networks and advanced technology. Moreover, serial murderers have heavily relied on the internet to conduct their operations without having to go through many channels (Fox, Levin &amp;Fridel, 2018). The dissemination of information through the use of social networks has allowed serial murders to locate their targets easily regardless of the place. Through the new technology, it is possible for terrorists to find the coordinates of a location they plan to attack </w:t>
      </w:r>
      <w:r w:rsidRPr="002B4EF3">
        <w:rPr>
          <w:rFonts w:ascii="Times New Roman" w:hAnsi="Times New Roman" w:cs="Times New Roman"/>
          <w:sz w:val="24"/>
          <w:szCs w:val="24"/>
        </w:rPr>
        <w:lastRenderedPageBreak/>
        <w:t>before the victim realizes. Serial murders also plan their attacks through the help of technology. As hinted in this book, law enforcement officers should come up with strategies to incorporate the public and any other person who may be of help in arresting the cr</w:t>
      </w:r>
      <w:r w:rsidR="00CD1F8D">
        <w:rPr>
          <w:rFonts w:ascii="Times New Roman" w:hAnsi="Times New Roman" w:cs="Times New Roman"/>
          <w:sz w:val="24"/>
          <w:szCs w:val="24"/>
        </w:rPr>
        <w:t>iminals. Therefore, fighting of</w:t>
      </w:r>
      <w:r w:rsidRPr="002B4EF3">
        <w:rPr>
          <w:rFonts w:ascii="Times New Roman" w:hAnsi="Times New Roman" w:cs="Times New Roman"/>
          <w:sz w:val="24"/>
          <w:szCs w:val="24"/>
        </w:rPr>
        <w:t xml:space="preserve"> serial murder in the society we are living should be prioritized as well as embracing the fact that it is everybody’s role. </w:t>
      </w:r>
    </w:p>
    <w:p w:rsidR="002B4EF3" w:rsidRPr="002B4EF3" w:rsidRDefault="002B4EF3" w:rsidP="002912CE">
      <w:pPr>
        <w:spacing w:line="480" w:lineRule="auto"/>
        <w:ind w:firstLine="720"/>
        <w:rPr>
          <w:rFonts w:ascii="Times New Roman" w:hAnsi="Times New Roman" w:cs="Times New Roman"/>
          <w:sz w:val="24"/>
          <w:szCs w:val="24"/>
        </w:rPr>
      </w:pPr>
      <w:r w:rsidRPr="002B4EF3">
        <w:rPr>
          <w:rFonts w:ascii="Times New Roman" w:hAnsi="Times New Roman" w:cs="Times New Roman"/>
          <w:sz w:val="24"/>
          <w:szCs w:val="24"/>
        </w:rPr>
        <w:t>It is evident that serial murder</w:t>
      </w:r>
      <w:r w:rsidR="00CD1F8D">
        <w:rPr>
          <w:rFonts w:ascii="Times New Roman" w:hAnsi="Times New Roman" w:cs="Times New Roman"/>
          <w:sz w:val="24"/>
          <w:szCs w:val="24"/>
        </w:rPr>
        <w:t>,</w:t>
      </w:r>
      <w:r w:rsidRPr="002B4EF3">
        <w:rPr>
          <w:rFonts w:ascii="Times New Roman" w:hAnsi="Times New Roman" w:cs="Times New Roman"/>
          <w:sz w:val="24"/>
          <w:szCs w:val="24"/>
        </w:rPr>
        <w:t xml:space="preserve"> cybercrimes and </w:t>
      </w:r>
      <w:r w:rsidR="00957E9D" w:rsidRPr="002B4EF3">
        <w:rPr>
          <w:rFonts w:ascii="Times New Roman" w:hAnsi="Times New Roman" w:cs="Times New Roman"/>
          <w:sz w:val="24"/>
          <w:szCs w:val="24"/>
        </w:rPr>
        <w:t>cyber terrorism</w:t>
      </w:r>
      <w:r w:rsidRPr="002B4EF3">
        <w:rPr>
          <w:rFonts w:ascii="Times New Roman" w:hAnsi="Times New Roman" w:cs="Times New Roman"/>
          <w:sz w:val="24"/>
          <w:szCs w:val="24"/>
        </w:rPr>
        <w:t xml:space="preserve"> have affected peaceful relationships between citizens and also in the internati</w:t>
      </w:r>
      <w:r w:rsidR="00CD1F8D">
        <w:rPr>
          <w:rFonts w:ascii="Times New Roman" w:hAnsi="Times New Roman" w:cs="Times New Roman"/>
          <w:sz w:val="24"/>
          <w:szCs w:val="24"/>
        </w:rPr>
        <w:t>onal forum. There is a need for</w:t>
      </w:r>
      <w:r w:rsidRPr="002B4EF3">
        <w:rPr>
          <w:rFonts w:ascii="Times New Roman" w:hAnsi="Times New Roman" w:cs="Times New Roman"/>
          <w:sz w:val="24"/>
          <w:szCs w:val="24"/>
        </w:rPr>
        <w:t xml:space="preserve"> the security personnel to consider learning cybercrime training and recognition to enhance awareness thus boosting cybercrime investigations. </w:t>
      </w:r>
      <w:r w:rsidR="002912CE">
        <w:rPr>
          <w:rFonts w:ascii="Times New Roman" w:hAnsi="Times New Roman" w:cs="Times New Roman"/>
          <w:sz w:val="24"/>
          <w:szCs w:val="24"/>
        </w:rPr>
        <w:t>According to Holt et al. (2015), l</w:t>
      </w:r>
      <w:r w:rsidRPr="002B4EF3">
        <w:rPr>
          <w:rFonts w:ascii="Times New Roman" w:hAnsi="Times New Roman" w:cs="Times New Roman"/>
          <w:sz w:val="24"/>
          <w:szCs w:val="24"/>
        </w:rPr>
        <w:t>aw enforcers should also collaborate with forensic investigators as a way of tracking victims. Although the samples may be limited, this is a concrete way that can reduce serial murder cases as well as other cyber-related crimes.</w:t>
      </w:r>
    </w:p>
    <w:p w:rsidR="002B4EF3" w:rsidRPr="002B4EF3" w:rsidRDefault="002B4EF3" w:rsidP="007F2834">
      <w:pPr>
        <w:spacing w:line="480" w:lineRule="auto"/>
        <w:ind w:firstLine="720"/>
        <w:rPr>
          <w:rFonts w:ascii="Times New Roman" w:hAnsi="Times New Roman" w:cs="Times New Roman"/>
          <w:sz w:val="24"/>
          <w:szCs w:val="24"/>
        </w:rPr>
      </w:pPr>
      <w:r w:rsidRPr="002B4EF3">
        <w:rPr>
          <w:rFonts w:ascii="Times New Roman" w:hAnsi="Times New Roman" w:cs="Times New Roman"/>
          <w:sz w:val="24"/>
          <w:szCs w:val="24"/>
        </w:rPr>
        <w:t xml:space="preserve">The book’s content can also be fundamental in reducing </w:t>
      </w:r>
      <w:r w:rsidR="00CD1F8D">
        <w:rPr>
          <w:rFonts w:ascii="Times New Roman" w:hAnsi="Times New Roman" w:cs="Times New Roman"/>
          <w:sz w:val="24"/>
          <w:szCs w:val="24"/>
        </w:rPr>
        <w:t xml:space="preserve">and </w:t>
      </w:r>
      <w:r w:rsidRPr="002B4EF3">
        <w:rPr>
          <w:rFonts w:ascii="Times New Roman" w:hAnsi="Times New Roman" w:cs="Times New Roman"/>
          <w:sz w:val="24"/>
          <w:szCs w:val="24"/>
        </w:rPr>
        <w:t>counter</w:t>
      </w:r>
      <w:r w:rsidR="00CD1F8D">
        <w:rPr>
          <w:rFonts w:ascii="Times New Roman" w:hAnsi="Times New Roman" w:cs="Times New Roman"/>
          <w:sz w:val="24"/>
          <w:szCs w:val="24"/>
        </w:rPr>
        <w:t xml:space="preserve">ing </w:t>
      </w:r>
      <w:r w:rsidRPr="002B4EF3">
        <w:rPr>
          <w:rFonts w:ascii="Times New Roman" w:hAnsi="Times New Roman" w:cs="Times New Roman"/>
          <w:sz w:val="24"/>
          <w:szCs w:val="24"/>
        </w:rPr>
        <w:t xml:space="preserve">serial murders in the society. Developing an active public awareness campaign might be a solution towards this barbaric act. The public should be notified of ways that terrorists use to execute their targets. It is crucial for a society to be governed by the rule of law and justice for peaceful relationships. The public should consider reporting any behaviors that may lead to possible attacks on law enforcement agencies (Smith, 2015). This will unmask aggressive terrorists who engage in cybercrimes, </w:t>
      </w:r>
      <w:r w:rsidR="00957E9D" w:rsidRPr="002B4EF3">
        <w:rPr>
          <w:rFonts w:ascii="Times New Roman" w:hAnsi="Times New Roman" w:cs="Times New Roman"/>
          <w:sz w:val="24"/>
          <w:szCs w:val="24"/>
        </w:rPr>
        <w:t>cyber terrorists</w:t>
      </w:r>
      <w:r w:rsidRPr="002B4EF3">
        <w:rPr>
          <w:rFonts w:ascii="Times New Roman" w:hAnsi="Times New Roman" w:cs="Times New Roman"/>
          <w:sz w:val="24"/>
          <w:szCs w:val="24"/>
        </w:rPr>
        <w:t xml:space="preserve">, and serial murders. Upon reviewing the book, it is possible to determine the magnitude of serial murders as well as other crimes to the society. This should be an awakening call to the security personnel and law enforcers that serial murder and cyber offenses violate the peace of society. Hence, cybercrime, </w:t>
      </w:r>
      <w:r w:rsidR="00957E9D" w:rsidRPr="002B4EF3">
        <w:rPr>
          <w:rFonts w:ascii="Times New Roman" w:hAnsi="Times New Roman" w:cs="Times New Roman"/>
          <w:sz w:val="24"/>
          <w:szCs w:val="24"/>
        </w:rPr>
        <w:t>cyber terrorists</w:t>
      </w:r>
      <w:r w:rsidRPr="002B4EF3">
        <w:rPr>
          <w:rFonts w:ascii="Times New Roman" w:hAnsi="Times New Roman" w:cs="Times New Roman"/>
          <w:sz w:val="24"/>
          <w:szCs w:val="24"/>
        </w:rPr>
        <w:t xml:space="preserve">, and serial murders should be a concern for everyone including the public. The rule of law should be applied as a way of ensuring that a community accommodates legitimacy and procedural justice for all.  </w:t>
      </w:r>
    </w:p>
    <w:p w:rsidR="00CD1F8D" w:rsidRPr="00CD1F8D" w:rsidRDefault="00CD1F8D" w:rsidP="00CD1F8D">
      <w:pPr>
        <w:spacing w:line="480" w:lineRule="auto"/>
        <w:ind w:firstLine="720"/>
        <w:jc w:val="center"/>
        <w:rPr>
          <w:rFonts w:ascii="Times New Roman" w:hAnsi="Times New Roman" w:cs="Times New Roman"/>
          <w:b/>
          <w:sz w:val="24"/>
          <w:szCs w:val="24"/>
        </w:rPr>
      </w:pPr>
      <w:r w:rsidRPr="00CD1F8D">
        <w:rPr>
          <w:rFonts w:ascii="Times New Roman" w:hAnsi="Times New Roman" w:cs="Times New Roman"/>
          <w:b/>
          <w:sz w:val="24"/>
          <w:szCs w:val="24"/>
        </w:rPr>
        <w:lastRenderedPageBreak/>
        <w:t>Conclusion.</w:t>
      </w:r>
    </w:p>
    <w:p w:rsidR="002B4EF3" w:rsidRPr="002B4EF3" w:rsidRDefault="002B4EF3" w:rsidP="007F2834">
      <w:pPr>
        <w:spacing w:line="480" w:lineRule="auto"/>
        <w:ind w:firstLine="720"/>
        <w:rPr>
          <w:rFonts w:ascii="Times New Roman" w:hAnsi="Times New Roman" w:cs="Times New Roman"/>
          <w:sz w:val="24"/>
          <w:szCs w:val="24"/>
        </w:rPr>
      </w:pPr>
      <w:r w:rsidRPr="002B4EF3">
        <w:rPr>
          <w:rFonts w:ascii="Times New Roman" w:hAnsi="Times New Roman" w:cs="Times New Roman"/>
          <w:sz w:val="24"/>
          <w:szCs w:val="24"/>
        </w:rPr>
        <w:t xml:space="preserve">Conclusively, it is clear that cybercrime and </w:t>
      </w:r>
      <w:r w:rsidR="00957E9D" w:rsidRPr="002B4EF3">
        <w:rPr>
          <w:rFonts w:ascii="Times New Roman" w:hAnsi="Times New Roman" w:cs="Times New Roman"/>
          <w:sz w:val="24"/>
          <w:szCs w:val="24"/>
        </w:rPr>
        <w:t>cyber terrorism</w:t>
      </w:r>
      <w:r w:rsidRPr="002B4EF3">
        <w:rPr>
          <w:rFonts w:ascii="Times New Roman" w:hAnsi="Times New Roman" w:cs="Times New Roman"/>
          <w:sz w:val="24"/>
          <w:szCs w:val="24"/>
        </w:rPr>
        <w:t xml:space="preserve"> are on the rise especially in the United States. This is because of the new technology which allows criminals to access the nation’s information and cyber network’s services. Although there is still poor research conducted for this topic, local law enforcement officers have a critical role to play in the countering of cybercrime and </w:t>
      </w:r>
      <w:r w:rsidR="00957E9D" w:rsidRPr="002B4EF3">
        <w:rPr>
          <w:rFonts w:ascii="Times New Roman" w:hAnsi="Times New Roman" w:cs="Times New Roman"/>
          <w:sz w:val="24"/>
          <w:szCs w:val="24"/>
        </w:rPr>
        <w:t>cyber terrorism</w:t>
      </w:r>
      <w:r w:rsidRPr="002B4EF3">
        <w:rPr>
          <w:rFonts w:ascii="Times New Roman" w:hAnsi="Times New Roman" w:cs="Times New Roman"/>
          <w:sz w:val="24"/>
          <w:szCs w:val="24"/>
        </w:rPr>
        <w:t xml:space="preserve">. This book is insightful since it has to break down the vast scope of this topic to a significant way in such a way the book’s audience will understand. I understand that it may be difficult to change the judicial, legal and security system. However, it is </w:t>
      </w:r>
      <w:r w:rsidR="00CD1F8D">
        <w:rPr>
          <w:rFonts w:ascii="Times New Roman" w:hAnsi="Times New Roman" w:cs="Times New Roman"/>
          <w:sz w:val="24"/>
          <w:szCs w:val="24"/>
        </w:rPr>
        <w:t xml:space="preserve">the responsibility of </w:t>
      </w:r>
      <w:r w:rsidRPr="002B4EF3">
        <w:rPr>
          <w:rFonts w:ascii="Times New Roman" w:hAnsi="Times New Roman" w:cs="Times New Roman"/>
          <w:sz w:val="24"/>
          <w:szCs w:val="24"/>
        </w:rPr>
        <w:t xml:space="preserve">everyone to apply the findings of this book towards reducing case of cybercrimes, </w:t>
      </w:r>
      <w:r w:rsidR="00957E9D" w:rsidRPr="002B4EF3">
        <w:rPr>
          <w:rFonts w:ascii="Times New Roman" w:hAnsi="Times New Roman" w:cs="Times New Roman"/>
          <w:sz w:val="24"/>
          <w:szCs w:val="24"/>
        </w:rPr>
        <w:t>cyber terrorism</w:t>
      </w:r>
      <w:r w:rsidRPr="002B4EF3">
        <w:rPr>
          <w:rFonts w:ascii="Times New Roman" w:hAnsi="Times New Roman" w:cs="Times New Roman"/>
          <w:sz w:val="24"/>
          <w:szCs w:val="24"/>
        </w:rPr>
        <w:t>, and serial murder.</w:t>
      </w:r>
    </w:p>
    <w:p w:rsidR="007F2834" w:rsidRDefault="007F2834" w:rsidP="002B4EF3">
      <w:pPr>
        <w:spacing w:line="480" w:lineRule="auto"/>
        <w:rPr>
          <w:rFonts w:ascii="Times New Roman" w:hAnsi="Times New Roman" w:cs="Times New Roman"/>
          <w:sz w:val="24"/>
          <w:szCs w:val="24"/>
        </w:rPr>
      </w:pPr>
    </w:p>
    <w:p w:rsidR="007F2834" w:rsidRDefault="007F2834" w:rsidP="002B4EF3">
      <w:pPr>
        <w:spacing w:line="480" w:lineRule="auto"/>
        <w:rPr>
          <w:rFonts w:ascii="Times New Roman" w:hAnsi="Times New Roman" w:cs="Times New Roman"/>
          <w:sz w:val="24"/>
          <w:szCs w:val="24"/>
        </w:rPr>
      </w:pPr>
    </w:p>
    <w:p w:rsidR="007F2834" w:rsidRDefault="007F2834" w:rsidP="002B4EF3">
      <w:pPr>
        <w:spacing w:line="480" w:lineRule="auto"/>
        <w:rPr>
          <w:rFonts w:ascii="Times New Roman" w:hAnsi="Times New Roman" w:cs="Times New Roman"/>
          <w:sz w:val="24"/>
          <w:szCs w:val="24"/>
        </w:rPr>
      </w:pPr>
    </w:p>
    <w:p w:rsidR="007F2834" w:rsidRDefault="007F2834" w:rsidP="002B4EF3">
      <w:pPr>
        <w:spacing w:line="480" w:lineRule="auto"/>
        <w:rPr>
          <w:rFonts w:ascii="Times New Roman" w:hAnsi="Times New Roman" w:cs="Times New Roman"/>
          <w:sz w:val="24"/>
          <w:szCs w:val="24"/>
        </w:rPr>
      </w:pPr>
    </w:p>
    <w:p w:rsidR="007F2834" w:rsidRDefault="007F2834" w:rsidP="002B4EF3">
      <w:pPr>
        <w:spacing w:line="480" w:lineRule="auto"/>
        <w:rPr>
          <w:rFonts w:ascii="Times New Roman" w:hAnsi="Times New Roman" w:cs="Times New Roman"/>
          <w:sz w:val="24"/>
          <w:szCs w:val="24"/>
        </w:rPr>
      </w:pPr>
    </w:p>
    <w:p w:rsidR="007F2834" w:rsidRDefault="007F2834" w:rsidP="002B4EF3">
      <w:pPr>
        <w:spacing w:line="480" w:lineRule="auto"/>
        <w:rPr>
          <w:rFonts w:ascii="Times New Roman" w:hAnsi="Times New Roman" w:cs="Times New Roman"/>
          <w:sz w:val="24"/>
          <w:szCs w:val="24"/>
        </w:rPr>
      </w:pPr>
    </w:p>
    <w:p w:rsidR="007F2834" w:rsidRDefault="007F2834" w:rsidP="002B4EF3">
      <w:pPr>
        <w:spacing w:line="480" w:lineRule="auto"/>
        <w:rPr>
          <w:rFonts w:ascii="Times New Roman" w:hAnsi="Times New Roman" w:cs="Times New Roman"/>
          <w:sz w:val="24"/>
          <w:szCs w:val="24"/>
        </w:rPr>
      </w:pPr>
    </w:p>
    <w:p w:rsidR="007F2834" w:rsidRDefault="007F2834" w:rsidP="002B4EF3">
      <w:pPr>
        <w:spacing w:line="480" w:lineRule="auto"/>
        <w:rPr>
          <w:rFonts w:ascii="Times New Roman" w:hAnsi="Times New Roman" w:cs="Times New Roman"/>
          <w:sz w:val="24"/>
          <w:szCs w:val="24"/>
        </w:rPr>
      </w:pPr>
    </w:p>
    <w:p w:rsidR="007F2834" w:rsidRDefault="007F2834" w:rsidP="002B4EF3">
      <w:pPr>
        <w:spacing w:line="480" w:lineRule="auto"/>
        <w:rPr>
          <w:rFonts w:ascii="Times New Roman" w:hAnsi="Times New Roman" w:cs="Times New Roman"/>
          <w:sz w:val="24"/>
          <w:szCs w:val="24"/>
        </w:rPr>
      </w:pPr>
    </w:p>
    <w:p w:rsidR="007F2834" w:rsidRDefault="007F2834" w:rsidP="002B4EF3">
      <w:pPr>
        <w:spacing w:line="480" w:lineRule="auto"/>
        <w:rPr>
          <w:rFonts w:ascii="Times New Roman" w:hAnsi="Times New Roman" w:cs="Times New Roman"/>
          <w:sz w:val="24"/>
          <w:szCs w:val="24"/>
        </w:rPr>
      </w:pPr>
    </w:p>
    <w:p w:rsidR="00C61857" w:rsidRPr="002B4EF3" w:rsidRDefault="00C61857" w:rsidP="007F2834">
      <w:pPr>
        <w:spacing w:line="480" w:lineRule="auto"/>
        <w:jc w:val="center"/>
        <w:rPr>
          <w:rFonts w:ascii="Times New Roman" w:hAnsi="Times New Roman" w:cs="Times New Roman"/>
          <w:sz w:val="24"/>
          <w:szCs w:val="24"/>
        </w:rPr>
      </w:pPr>
      <w:r w:rsidRPr="002B4EF3">
        <w:rPr>
          <w:rFonts w:ascii="Times New Roman" w:hAnsi="Times New Roman" w:cs="Times New Roman"/>
          <w:sz w:val="24"/>
          <w:szCs w:val="24"/>
        </w:rPr>
        <w:t>References</w:t>
      </w:r>
    </w:p>
    <w:p w:rsidR="007F2834" w:rsidRPr="002B4EF3" w:rsidRDefault="007F2834" w:rsidP="007F2834">
      <w:pPr>
        <w:spacing w:line="480" w:lineRule="auto"/>
        <w:ind w:left="720" w:hanging="720"/>
        <w:rPr>
          <w:rFonts w:ascii="Times New Roman" w:hAnsi="Times New Roman" w:cs="Times New Roman"/>
          <w:color w:val="222222"/>
          <w:sz w:val="24"/>
          <w:szCs w:val="24"/>
          <w:shd w:val="clear" w:color="auto" w:fill="FFFFFF"/>
        </w:rPr>
      </w:pPr>
      <w:r w:rsidRPr="002B4EF3">
        <w:rPr>
          <w:rFonts w:ascii="Times New Roman" w:hAnsi="Times New Roman" w:cs="Times New Roman"/>
          <w:color w:val="222222"/>
          <w:sz w:val="24"/>
          <w:szCs w:val="24"/>
          <w:shd w:val="clear" w:color="auto" w:fill="FFFFFF"/>
        </w:rPr>
        <w:lastRenderedPageBreak/>
        <w:t xml:space="preserve">Choi, K. S., &amp; Lee, C. S. (2018). The Present and Future of Cybercrime, </w:t>
      </w:r>
      <w:r w:rsidR="00957E9D" w:rsidRPr="002B4EF3">
        <w:rPr>
          <w:rFonts w:ascii="Times New Roman" w:hAnsi="Times New Roman" w:cs="Times New Roman"/>
          <w:color w:val="222222"/>
          <w:sz w:val="24"/>
          <w:szCs w:val="24"/>
          <w:shd w:val="clear" w:color="auto" w:fill="FFFFFF"/>
        </w:rPr>
        <w:t>Cyber terrorism</w:t>
      </w:r>
      <w:r w:rsidRPr="002B4EF3">
        <w:rPr>
          <w:rFonts w:ascii="Times New Roman" w:hAnsi="Times New Roman" w:cs="Times New Roman"/>
          <w:color w:val="222222"/>
          <w:sz w:val="24"/>
          <w:szCs w:val="24"/>
          <w:shd w:val="clear" w:color="auto" w:fill="FFFFFF"/>
        </w:rPr>
        <w:t xml:space="preserve">, and </w:t>
      </w:r>
      <w:r w:rsidR="00957E9D" w:rsidRPr="002B4EF3">
        <w:rPr>
          <w:rFonts w:ascii="Times New Roman" w:hAnsi="Times New Roman" w:cs="Times New Roman"/>
          <w:color w:val="222222"/>
          <w:sz w:val="24"/>
          <w:szCs w:val="24"/>
          <w:shd w:val="clear" w:color="auto" w:fill="FFFFFF"/>
        </w:rPr>
        <w:t>Cyber security</w:t>
      </w:r>
      <w:r w:rsidRPr="002B4EF3">
        <w:rPr>
          <w:rFonts w:ascii="Times New Roman" w:hAnsi="Times New Roman" w:cs="Times New Roman"/>
          <w:color w:val="222222"/>
          <w:sz w:val="24"/>
          <w:szCs w:val="24"/>
          <w:shd w:val="clear" w:color="auto" w:fill="FFFFFF"/>
        </w:rPr>
        <w:t>. </w:t>
      </w:r>
      <w:r w:rsidRPr="002B4EF3">
        <w:rPr>
          <w:rFonts w:ascii="Times New Roman" w:hAnsi="Times New Roman" w:cs="Times New Roman"/>
          <w:i/>
          <w:iCs/>
          <w:color w:val="222222"/>
          <w:sz w:val="24"/>
          <w:szCs w:val="24"/>
          <w:shd w:val="clear" w:color="auto" w:fill="FFFFFF"/>
        </w:rPr>
        <w:t xml:space="preserve">International Journal of </w:t>
      </w:r>
      <w:r w:rsidR="00957E9D" w:rsidRPr="002B4EF3">
        <w:rPr>
          <w:rFonts w:ascii="Times New Roman" w:hAnsi="Times New Roman" w:cs="Times New Roman"/>
          <w:i/>
          <w:iCs/>
          <w:color w:val="222222"/>
          <w:sz w:val="24"/>
          <w:szCs w:val="24"/>
          <w:shd w:val="clear" w:color="auto" w:fill="FFFFFF"/>
        </w:rPr>
        <w:t>Cyber security</w:t>
      </w:r>
      <w:r w:rsidRPr="002B4EF3">
        <w:rPr>
          <w:rFonts w:ascii="Times New Roman" w:hAnsi="Times New Roman" w:cs="Times New Roman"/>
          <w:i/>
          <w:iCs/>
          <w:color w:val="222222"/>
          <w:sz w:val="24"/>
          <w:szCs w:val="24"/>
          <w:shd w:val="clear" w:color="auto" w:fill="FFFFFF"/>
        </w:rPr>
        <w:t xml:space="preserve"> Intelligence &amp; Cybercrime</w:t>
      </w:r>
      <w:r w:rsidRPr="002B4EF3">
        <w:rPr>
          <w:rFonts w:ascii="Times New Roman" w:hAnsi="Times New Roman" w:cs="Times New Roman"/>
          <w:color w:val="222222"/>
          <w:sz w:val="24"/>
          <w:szCs w:val="24"/>
          <w:shd w:val="clear" w:color="auto" w:fill="FFFFFF"/>
        </w:rPr>
        <w:t>, </w:t>
      </w:r>
      <w:r w:rsidRPr="002B4EF3">
        <w:rPr>
          <w:rFonts w:ascii="Times New Roman" w:hAnsi="Times New Roman" w:cs="Times New Roman"/>
          <w:i/>
          <w:iCs/>
          <w:color w:val="222222"/>
          <w:sz w:val="24"/>
          <w:szCs w:val="24"/>
          <w:shd w:val="clear" w:color="auto" w:fill="FFFFFF"/>
        </w:rPr>
        <w:t>1</w:t>
      </w:r>
      <w:r w:rsidRPr="002B4EF3">
        <w:rPr>
          <w:rFonts w:ascii="Times New Roman" w:hAnsi="Times New Roman" w:cs="Times New Roman"/>
          <w:color w:val="222222"/>
          <w:sz w:val="24"/>
          <w:szCs w:val="24"/>
          <w:shd w:val="clear" w:color="auto" w:fill="FFFFFF"/>
        </w:rPr>
        <w:t>(1), 1-4.</w:t>
      </w:r>
      <w:bookmarkStart w:id="0" w:name="_GoBack"/>
      <w:bookmarkEnd w:id="0"/>
    </w:p>
    <w:p w:rsidR="007F2834" w:rsidRPr="002B4EF3" w:rsidRDefault="007F2834" w:rsidP="007F2834">
      <w:pPr>
        <w:spacing w:line="480" w:lineRule="auto"/>
        <w:ind w:left="720" w:hanging="720"/>
        <w:rPr>
          <w:rFonts w:ascii="Times New Roman" w:hAnsi="Times New Roman" w:cs="Times New Roman"/>
          <w:color w:val="222222"/>
          <w:sz w:val="24"/>
          <w:szCs w:val="24"/>
          <w:shd w:val="clear" w:color="auto" w:fill="FFFFFF"/>
        </w:rPr>
      </w:pPr>
      <w:r w:rsidRPr="002B4EF3">
        <w:rPr>
          <w:rFonts w:ascii="Times New Roman" w:hAnsi="Times New Roman" w:cs="Times New Roman"/>
          <w:color w:val="222222"/>
          <w:sz w:val="24"/>
          <w:szCs w:val="24"/>
          <w:shd w:val="clear" w:color="auto" w:fill="FFFFFF"/>
        </w:rPr>
        <w:t>Dawson, M. (Ed.). (2015). </w:t>
      </w:r>
      <w:r w:rsidRPr="002B4EF3">
        <w:rPr>
          <w:rFonts w:ascii="Times New Roman" w:hAnsi="Times New Roman" w:cs="Times New Roman"/>
          <w:i/>
          <w:iCs/>
          <w:color w:val="222222"/>
          <w:sz w:val="24"/>
          <w:szCs w:val="24"/>
          <w:shd w:val="clear" w:color="auto" w:fill="FFFFFF"/>
        </w:rPr>
        <w:t>New Threats and Countermeasures in Digital Crime and Cyber Terrorism</w:t>
      </w:r>
      <w:r w:rsidRPr="002B4EF3">
        <w:rPr>
          <w:rFonts w:ascii="Times New Roman" w:hAnsi="Times New Roman" w:cs="Times New Roman"/>
          <w:color w:val="222222"/>
          <w:sz w:val="24"/>
          <w:szCs w:val="24"/>
          <w:shd w:val="clear" w:color="auto" w:fill="FFFFFF"/>
        </w:rPr>
        <w:t>. IGI Global.</w:t>
      </w:r>
    </w:p>
    <w:p w:rsidR="007F2834" w:rsidRPr="002B4EF3" w:rsidRDefault="007F2834" w:rsidP="007F2834">
      <w:pPr>
        <w:spacing w:line="480" w:lineRule="auto"/>
        <w:ind w:left="720" w:hanging="720"/>
        <w:rPr>
          <w:rFonts w:ascii="Times New Roman" w:hAnsi="Times New Roman" w:cs="Times New Roman"/>
          <w:color w:val="222222"/>
          <w:sz w:val="24"/>
          <w:szCs w:val="24"/>
          <w:shd w:val="clear" w:color="auto" w:fill="FFFFFF"/>
        </w:rPr>
      </w:pPr>
      <w:r w:rsidRPr="002B4EF3">
        <w:rPr>
          <w:rFonts w:ascii="Times New Roman" w:hAnsi="Times New Roman" w:cs="Times New Roman"/>
          <w:color w:val="222222"/>
          <w:sz w:val="24"/>
          <w:szCs w:val="24"/>
          <w:shd w:val="clear" w:color="auto" w:fill="FFFFFF"/>
        </w:rPr>
        <w:t>Fox, J. A., Levin, J., &amp;Fridel, E. E. (2018). </w:t>
      </w:r>
      <w:r w:rsidRPr="002B4EF3">
        <w:rPr>
          <w:rFonts w:ascii="Times New Roman" w:hAnsi="Times New Roman" w:cs="Times New Roman"/>
          <w:i/>
          <w:iCs/>
          <w:color w:val="222222"/>
          <w:sz w:val="24"/>
          <w:szCs w:val="24"/>
          <w:shd w:val="clear" w:color="auto" w:fill="FFFFFF"/>
        </w:rPr>
        <w:t>Extreme killing: Understanding serial and mass murder</w:t>
      </w:r>
      <w:r w:rsidRPr="002B4EF3">
        <w:rPr>
          <w:rFonts w:ascii="Times New Roman" w:hAnsi="Times New Roman" w:cs="Times New Roman"/>
          <w:color w:val="222222"/>
          <w:sz w:val="24"/>
          <w:szCs w:val="24"/>
          <w:shd w:val="clear" w:color="auto" w:fill="FFFFFF"/>
        </w:rPr>
        <w:t>. Sage Publications.</w:t>
      </w:r>
    </w:p>
    <w:p w:rsidR="007F2834" w:rsidRPr="002B4EF3" w:rsidRDefault="007F2834" w:rsidP="007F2834">
      <w:pPr>
        <w:spacing w:line="480" w:lineRule="auto"/>
        <w:ind w:left="720" w:hanging="720"/>
        <w:rPr>
          <w:rFonts w:ascii="Times New Roman" w:eastAsia="MS Mincho" w:hAnsi="Times New Roman" w:cs="Times New Roman"/>
          <w:sz w:val="24"/>
          <w:szCs w:val="24"/>
        </w:rPr>
      </w:pPr>
      <w:r w:rsidRPr="002B4EF3">
        <w:rPr>
          <w:rFonts w:ascii="Times New Roman" w:hAnsi="Times New Roman" w:cs="Times New Roman"/>
          <w:sz w:val="24"/>
          <w:szCs w:val="24"/>
        </w:rPr>
        <w:t>Holt, Thomas J., George W. Burrus, &amp; Adam W. Bossler.  (2015)</w:t>
      </w:r>
      <w:r w:rsidR="00957E9D" w:rsidRPr="002B4EF3">
        <w:rPr>
          <w:rFonts w:ascii="Times New Roman" w:hAnsi="Times New Roman" w:cs="Times New Roman"/>
          <w:sz w:val="24"/>
          <w:szCs w:val="24"/>
        </w:rPr>
        <w:t>. Policing</w:t>
      </w:r>
      <w:r w:rsidRPr="002B4EF3">
        <w:rPr>
          <w:rFonts w:ascii="Times New Roman" w:hAnsi="Times New Roman" w:cs="Times New Roman"/>
          <w:i/>
          <w:sz w:val="24"/>
          <w:szCs w:val="24"/>
        </w:rPr>
        <w:t xml:space="preserve"> Cybercrime and Cyberterror</w:t>
      </w:r>
      <w:r w:rsidRPr="002B4EF3">
        <w:rPr>
          <w:rFonts w:ascii="Times New Roman" w:hAnsi="Times New Roman" w:cs="Times New Roman"/>
          <w:sz w:val="24"/>
          <w:szCs w:val="24"/>
        </w:rPr>
        <w:t xml:space="preserve">.  Carolina Academic Press.  ISBN:  978-1-61163-256-9  </w:t>
      </w:r>
    </w:p>
    <w:p w:rsidR="007F2834" w:rsidRPr="002B4EF3" w:rsidRDefault="007F2834" w:rsidP="007F2834">
      <w:pPr>
        <w:spacing w:line="480" w:lineRule="auto"/>
        <w:ind w:left="720" w:hanging="720"/>
        <w:rPr>
          <w:rFonts w:ascii="Times New Roman" w:hAnsi="Times New Roman" w:cs="Times New Roman"/>
          <w:color w:val="222222"/>
          <w:sz w:val="24"/>
          <w:szCs w:val="24"/>
          <w:shd w:val="clear" w:color="auto" w:fill="FFFFFF"/>
        </w:rPr>
      </w:pPr>
      <w:r w:rsidRPr="002B4EF3">
        <w:rPr>
          <w:rFonts w:ascii="Times New Roman" w:hAnsi="Times New Roman" w:cs="Times New Roman"/>
          <w:color w:val="222222"/>
          <w:sz w:val="24"/>
          <w:szCs w:val="24"/>
          <w:shd w:val="clear" w:color="auto" w:fill="FFFFFF"/>
        </w:rPr>
        <w:t>Reitano, T., Oerting, T., &amp; Hunter, M. (2015). Innovations in international cooperation to counter cybercrime: The joint cybercrime action taskforce. </w:t>
      </w:r>
      <w:r w:rsidRPr="002B4EF3">
        <w:rPr>
          <w:rFonts w:ascii="Times New Roman" w:hAnsi="Times New Roman" w:cs="Times New Roman"/>
          <w:i/>
          <w:iCs/>
          <w:color w:val="222222"/>
          <w:sz w:val="24"/>
          <w:szCs w:val="24"/>
          <w:shd w:val="clear" w:color="auto" w:fill="FFFFFF"/>
        </w:rPr>
        <w:t xml:space="preserve">The European Review of </w:t>
      </w:r>
      <w:r w:rsidR="00957E9D" w:rsidRPr="002B4EF3">
        <w:rPr>
          <w:rFonts w:ascii="Times New Roman" w:hAnsi="Times New Roman" w:cs="Times New Roman"/>
          <w:i/>
          <w:iCs/>
          <w:color w:val="222222"/>
          <w:sz w:val="24"/>
          <w:szCs w:val="24"/>
          <w:shd w:val="clear" w:color="auto" w:fill="FFFFFF"/>
        </w:rPr>
        <w:t>Organized</w:t>
      </w:r>
      <w:r w:rsidRPr="002B4EF3">
        <w:rPr>
          <w:rFonts w:ascii="Times New Roman" w:hAnsi="Times New Roman" w:cs="Times New Roman"/>
          <w:i/>
          <w:iCs/>
          <w:color w:val="222222"/>
          <w:sz w:val="24"/>
          <w:szCs w:val="24"/>
          <w:shd w:val="clear" w:color="auto" w:fill="FFFFFF"/>
        </w:rPr>
        <w:t xml:space="preserve"> Crime</w:t>
      </w:r>
      <w:r w:rsidRPr="002B4EF3">
        <w:rPr>
          <w:rFonts w:ascii="Times New Roman" w:hAnsi="Times New Roman" w:cs="Times New Roman"/>
          <w:color w:val="222222"/>
          <w:sz w:val="24"/>
          <w:szCs w:val="24"/>
          <w:shd w:val="clear" w:color="auto" w:fill="FFFFFF"/>
        </w:rPr>
        <w:t>, </w:t>
      </w:r>
      <w:r w:rsidRPr="002B4EF3">
        <w:rPr>
          <w:rFonts w:ascii="Times New Roman" w:hAnsi="Times New Roman" w:cs="Times New Roman"/>
          <w:i/>
          <w:iCs/>
          <w:color w:val="222222"/>
          <w:sz w:val="24"/>
          <w:szCs w:val="24"/>
          <w:shd w:val="clear" w:color="auto" w:fill="FFFFFF"/>
        </w:rPr>
        <w:t>2</w:t>
      </w:r>
      <w:r w:rsidRPr="002B4EF3">
        <w:rPr>
          <w:rFonts w:ascii="Times New Roman" w:hAnsi="Times New Roman" w:cs="Times New Roman"/>
          <w:color w:val="222222"/>
          <w:sz w:val="24"/>
          <w:szCs w:val="24"/>
          <w:shd w:val="clear" w:color="auto" w:fill="FFFFFF"/>
        </w:rPr>
        <w:t>(2), 142-154.</w:t>
      </w:r>
    </w:p>
    <w:p w:rsidR="007F2834" w:rsidRPr="002B4EF3" w:rsidRDefault="007F2834" w:rsidP="007F2834">
      <w:pPr>
        <w:spacing w:line="480" w:lineRule="auto"/>
        <w:ind w:left="720" w:hanging="720"/>
        <w:rPr>
          <w:rFonts w:ascii="Times New Roman" w:hAnsi="Times New Roman" w:cs="Times New Roman"/>
          <w:color w:val="222222"/>
          <w:sz w:val="24"/>
          <w:szCs w:val="24"/>
          <w:shd w:val="clear" w:color="auto" w:fill="FFFFFF"/>
        </w:rPr>
      </w:pPr>
      <w:r w:rsidRPr="002B4EF3">
        <w:rPr>
          <w:rFonts w:ascii="Times New Roman" w:hAnsi="Times New Roman" w:cs="Times New Roman"/>
          <w:color w:val="222222"/>
          <w:sz w:val="24"/>
          <w:szCs w:val="24"/>
          <w:shd w:val="clear" w:color="auto" w:fill="FFFFFF"/>
        </w:rPr>
        <w:t>Smith, G. S. (2015). Management models for international cybercrime. </w:t>
      </w:r>
      <w:r w:rsidRPr="002B4EF3">
        <w:rPr>
          <w:rFonts w:ascii="Times New Roman" w:hAnsi="Times New Roman" w:cs="Times New Roman"/>
          <w:i/>
          <w:iCs/>
          <w:color w:val="222222"/>
          <w:sz w:val="24"/>
          <w:szCs w:val="24"/>
          <w:shd w:val="clear" w:color="auto" w:fill="FFFFFF"/>
        </w:rPr>
        <w:t>Journal of Financial Crime</w:t>
      </w:r>
      <w:r w:rsidRPr="002B4EF3">
        <w:rPr>
          <w:rFonts w:ascii="Times New Roman" w:hAnsi="Times New Roman" w:cs="Times New Roman"/>
          <w:color w:val="222222"/>
          <w:sz w:val="24"/>
          <w:szCs w:val="24"/>
          <w:shd w:val="clear" w:color="auto" w:fill="FFFFFF"/>
        </w:rPr>
        <w:t>, </w:t>
      </w:r>
      <w:r w:rsidRPr="002B4EF3">
        <w:rPr>
          <w:rFonts w:ascii="Times New Roman" w:hAnsi="Times New Roman" w:cs="Times New Roman"/>
          <w:i/>
          <w:iCs/>
          <w:color w:val="222222"/>
          <w:sz w:val="24"/>
          <w:szCs w:val="24"/>
          <w:shd w:val="clear" w:color="auto" w:fill="FFFFFF"/>
        </w:rPr>
        <w:t>22</w:t>
      </w:r>
      <w:r w:rsidRPr="002B4EF3">
        <w:rPr>
          <w:rFonts w:ascii="Times New Roman" w:hAnsi="Times New Roman" w:cs="Times New Roman"/>
          <w:color w:val="222222"/>
          <w:sz w:val="24"/>
          <w:szCs w:val="24"/>
          <w:shd w:val="clear" w:color="auto" w:fill="FFFFFF"/>
        </w:rPr>
        <w:t>(1), 104-125.</w:t>
      </w:r>
    </w:p>
    <w:sectPr w:rsidR="007F2834" w:rsidRPr="002B4EF3" w:rsidSect="00AA562D">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765B" w:rsidRDefault="0045765B" w:rsidP="00912D55">
      <w:pPr>
        <w:spacing w:after="0" w:line="240" w:lineRule="auto"/>
      </w:pPr>
      <w:r>
        <w:separator/>
      </w:r>
    </w:p>
  </w:endnote>
  <w:endnote w:type="continuationSeparator" w:id="1">
    <w:p w:rsidR="0045765B" w:rsidRDefault="0045765B" w:rsidP="00912D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765B" w:rsidRDefault="0045765B" w:rsidP="00912D55">
      <w:pPr>
        <w:spacing w:after="0" w:line="240" w:lineRule="auto"/>
      </w:pPr>
      <w:r>
        <w:separator/>
      </w:r>
    </w:p>
  </w:footnote>
  <w:footnote w:type="continuationSeparator" w:id="1">
    <w:p w:rsidR="0045765B" w:rsidRDefault="0045765B" w:rsidP="00912D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94858860"/>
      <w:docPartObj>
        <w:docPartGallery w:val="Page Numbers (Top of Page)"/>
        <w:docPartUnique/>
      </w:docPartObj>
    </w:sdtPr>
    <w:sdtEndPr>
      <w:rPr>
        <w:noProof/>
      </w:rPr>
    </w:sdtEndPr>
    <w:sdtContent>
      <w:p w:rsidR="00AA562D" w:rsidRPr="00CB1C9E" w:rsidRDefault="007E2500" w:rsidP="00CB1C9E">
        <w:pPr>
          <w:pStyle w:val="Header"/>
          <w:spacing w:line="360" w:lineRule="auto"/>
          <w:rPr>
            <w:rFonts w:ascii="Times New Roman" w:hAnsi="Times New Roman" w:cs="Times New Roman"/>
            <w:sz w:val="24"/>
            <w:szCs w:val="24"/>
          </w:rPr>
        </w:pPr>
        <w:r>
          <w:rPr>
            <w:rFonts w:ascii="Times New Roman" w:hAnsi="Times New Roman" w:cs="Times New Roman"/>
            <w:sz w:val="24"/>
            <w:szCs w:val="24"/>
          </w:rPr>
          <w:t xml:space="preserve">BOOK REVIEW; </w:t>
        </w:r>
        <w:r w:rsidR="00CB1C9E" w:rsidRPr="00CB1C9E">
          <w:rPr>
            <w:rFonts w:ascii="Times New Roman" w:hAnsi="Times New Roman" w:cs="Times New Roman"/>
            <w:sz w:val="24"/>
            <w:szCs w:val="24"/>
          </w:rPr>
          <w:t>POLICING CYBERCRIME AND CYBERTERROR</w:t>
        </w:r>
        <w:r>
          <w:rPr>
            <w:rFonts w:ascii="Times New Roman" w:hAnsi="Times New Roman" w:cs="Times New Roman"/>
            <w:sz w:val="24"/>
            <w:szCs w:val="24"/>
          </w:rPr>
          <w:t xml:space="preserve">                                </w:t>
        </w:r>
        <w:r w:rsidR="005A4454" w:rsidRPr="00CB1C9E">
          <w:rPr>
            <w:rFonts w:ascii="Times New Roman" w:hAnsi="Times New Roman" w:cs="Times New Roman"/>
            <w:sz w:val="24"/>
            <w:szCs w:val="24"/>
          </w:rPr>
          <w:fldChar w:fldCharType="begin"/>
        </w:r>
        <w:r w:rsidR="00AA562D" w:rsidRPr="00CB1C9E">
          <w:rPr>
            <w:rFonts w:ascii="Times New Roman" w:hAnsi="Times New Roman" w:cs="Times New Roman"/>
            <w:sz w:val="24"/>
            <w:szCs w:val="24"/>
          </w:rPr>
          <w:instrText xml:space="preserve"> PAGE   \* MERGEFORMAT </w:instrText>
        </w:r>
        <w:r w:rsidR="005A4454" w:rsidRPr="00CB1C9E">
          <w:rPr>
            <w:rFonts w:ascii="Times New Roman" w:hAnsi="Times New Roman" w:cs="Times New Roman"/>
            <w:sz w:val="24"/>
            <w:szCs w:val="24"/>
          </w:rPr>
          <w:fldChar w:fldCharType="separate"/>
        </w:r>
        <w:r w:rsidR="00957E9D">
          <w:rPr>
            <w:rFonts w:ascii="Times New Roman" w:hAnsi="Times New Roman" w:cs="Times New Roman"/>
            <w:noProof/>
            <w:sz w:val="24"/>
            <w:szCs w:val="24"/>
          </w:rPr>
          <w:t>5</w:t>
        </w:r>
        <w:r w:rsidR="005A4454" w:rsidRPr="00CB1C9E">
          <w:rPr>
            <w:rFonts w:ascii="Times New Roman" w:hAnsi="Times New Roman" w:cs="Times New Roman"/>
            <w:noProof/>
            <w:sz w:val="24"/>
            <w:szCs w:val="24"/>
          </w:rPr>
          <w:fldChar w:fldCharType="end"/>
        </w:r>
      </w:p>
    </w:sdtContent>
  </w:sdt>
  <w:p w:rsidR="00AA562D" w:rsidRPr="00CB1C9E" w:rsidRDefault="00AA562D" w:rsidP="00CB1C9E">
    <w:pPr>
      <w:pStyle w:val="Header"/>
      <w:spacing w:line="36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62D" w:rsidRPr="00AA562D" w:rsidRDefault="00AA562D" w:rsidP="00CB1C9E">
    <w:pPr>
      <w:pStyle w:val="Header"/>
      <w:spacing w:line="480" w:lineRule="auto"/>
      <w:rPr>
        <w:rFonts w:ascii="Times New Roman" w:hAnsi="Times New Roman" w:cs="Times New Roman"/>
        <w:sz w:val="24"/>
        <w:szCs w:val="24"/>
      </w:rPr>
    </w:pPr>
    <w:r w:rsidRPr="00AA562D">
      <w:rPr>
        <w:rFonts w:ascii="Times New Roman" w:hAnsi="Times New Roman" w:cs="Times New Roman"/>
        <w:sz w:val="24"/>
        <w:szCs w:val="24"/>
      </w:rPr>
      <w:t xml:space="preserve">Running Head: </w:t>
    </w:r>
    <w:r w:rsidR="007E2500">
      <w:rPr>
        <w:rFonts w:ascii="Times New Roman" w:hAnsi="Times New Roman" w:cs="Times New Roman"/>
        <w:sz w:val="24"/>
        <w:szCs w:val="24"/>
      </w:rPr>
      <w:t xml:space="preserve">BOOK REVIEW </w:t>
    </w:r>
    <w:r w:rsidRPr="00AA562D">
      <w:rPr>
        <w:rFonts w:ascii="Times New Roman" w:hAnsi="Times New Roman" w:cs="Times New Roman"/>
        <w:sz w:val="24"/>
        <w:szCs w:val="24"/>
      </w:rPr>
      <w:t>POLICING CYBERCRIME AND CYBERTERROR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143D6"/>
    <w:rsid w:val="000143D6"/>
    <w:rsid w:val="00036F70"/>
    <w:rsid w:val="000A373C"/>
    <w:rsid w:val="000D08A4"/>
    <w:rsid w:val="001142D5"/>
    <w:rsid w:val="001628B5"/>
    <w:rsid w:val="001B452C"/>
    <w:rsid w:val="001E19BE"/>
    <w:rsid w:val="001E2160"/>
    <w:rsid w:val="00287803"/>
    <w:rsid w:val="002912CE"/>
    <w:rsid w:val="002A23AC"/>
    <w:rsid w:val="002B4EF3"/>
    <w:rsid w:val="00333668"/>
    <w:rsid w:val="003717DA"/>
    <w:rsid w:val="00390AAE"/>
    <w:rsid w:val="003C0E6D"/>
    <w:rsid w:val="003D3113"/>
    <w:rsid w:val="0045765B"/>
    <w:rsid w:val="00476863"/>
    <w:rsid w:val="00507CBC"/>
    <w:rsid w:val="00507DCD"/>
    <w:rsid w:val="00515BB3"/>
    <w:rsid w:val="005447FB"/>
    <w:rsid w:val="00546686"/>
    <w:rsid w:val="00573DE1"/>
    <w:rsid w:val="00583F5B"/>
    <w:rsid w:val="005A4454"/>
    <w:rsid w:val="005D61CD"/>
    <w:rsid w:val="00616832"/>
    <w:rsid w:val="0064108B"/>
    <w:rsid w:val="00684061"/>
    <w:rsid w:val="006A44BA"/>
    <w:rsid w:val="0079080F"/>
    <w:rsid w:val="007C13E0"/>
    <w:rsid w:val="007E2500"/>
    <w:rsid w:val="007F2834"/>
    <w:rsid w:val="008241AC"/>
    <w:rsid w:val="008F2BA0"/>
    <w:rsid w:val="008F47D3"/>
    <w:rsid w:val="008F5E35"/>
    <w:rsid w:val="00907AAD"/>
    <w:rsid w:val="00912D55"/>
    <w:rsid w:val="00914EFF"/>
    <w:rsid w:val="00946D9B"/>
    <w:rsid w:val="00957E9D"/>
    <w:rsid w:val="00975175"/>
    <w:rsid w:val="00991167"/>
    <w:rsid w:val="009D60AE"/>
    <w:rsid w:val="009E25A3"/>
    <w:rsid w:val="00A4312A"/>
    <w:rsid w:val="00A50DED"/>
    <w:rsid w:val="00A6539E"/>
    <w:rsid w:val="00A73A6F"/>
    <w:rsid w:val="00AA13F9"/>
    <w:rsid w:val="00AA562D"/>
    <w:rsid w:val="00B14324"/>
    <w:rsid w:val="00B25C7C"/>
    <w:rsid w:val="00B277E2"/>
    <w:rsid w:val="00B45C24"/>
    <w:rsid w:val="00C36810"/>
    <w:rsid w:val="00C61857"/>
    <w:rsid w:val="00CB1C9E"/>
    <w:rsid w:val="00CD1F8D"/>
    <w:rsid w:val="00D33F04"/>
    <w:rsid w:val="00D66BED"/>
    <w:rsid w:val="00DA023B"/>
    <w:rsid w:val="00DD6A16"/>
    <w:rsid w:val="00DE0BD7"/>
    <w:rsid w:val="00E04425"/>
    <w:rsid w:val="00E33C94"/>
    <w:rsid w:val="00E45E07"/>
    <w:rsid w:val="00E8434E"/>
    <w:rsid w:val="00F46937"/>
    <w:rsid w:val="00FB6DDC"/>
    <w:rsid w:val="00FB79DE"/>
    <w:rsid w:val="00FD12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68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D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2D55"/>
    <w:rPr>
      <w:lang w:val="en-US"/>
    </w:rPr>
  </w:style>
  <w:style w:type="paragraph" w:styleId="Footer">
    <w:name w:val="footer"/>
    <w:basedOn w:val="Normal"/>
    <w:link w:val="FooterChar"/>
    <w:uiPriority w:val="99"/>
    <w:unhideWhenUsed/>
    <w:rsid w:val="00912D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2D55"/>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2397</Words>
  <Characters>13666</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3</cp:revision>
  <dcterms:created xsi:type="dcterms:W3CDTF">2018-12-04T13:55:00Z</dcterms:created>
  <dcterms:modified xsi:type="dcterms:W3CDTF">2018-12-04T13:56:00Z</dcterms:modified>
</cp:coreProperties>
</file>